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B6779F" w14:textId="77777777" w:rsidR="001449D7" w:rsidRDefault="001449D7">
      <w:pPr>
        <w:jc w:val="center"/>
        <w:rPr>
          <w:rFonts w:ascii="Times New Roman" w:hAnsi="Times New Roman"/>
          <w:b/>
          <w:sz w:val="28"/>
          <w:szCs w:val="28"/>
          <w:u w:val="single"/>
        </w:rPr>
      </w:pPr>
    </w:p>
    <w:p w14:paraId="4717ED79" w14:textId="77777777" w:rsidR="001449D7" w:rsidRDefault="001449D7">
      <w:pPr>
        <w:jc w:val="center"/>
        <w:rPr>
          <w:rFonts w:ascii="Times New Roman" w:hAnsi="Times New Roman"/>
          <w:b/>
          <w:sz w:val="28"/>
          <w:szCs w:val="28"/>
          <w:u w:val="single"/>
        </w:rPr>
      </w:pPr>
    </w:p>
    <w:p w14:paraId="7BFE0535" w14:textId="77777777" w:rsidR="001449D7" w:rsidRDefault="001449D7">
      <w:pPr>
        <w:jc w:val="center"/>
        <w:rPr>
          <w:rFonts w:ascii="Times New Roman" w:hAnsi="Times New Roman"/>
          <w:b/>
          <w:sz w:val="28"/>
          <w:szCs w:val="28"/>
          <w:u w:val="single"/>
        </w:rPr>
      </w:pPr>
    </w:p>
    <w:p w14:paraId="5B1AC2AE" w14:textId="77777777" w:rsidR="001449D7" w:rsidRDefault="001449D7">
      <w:pPr>
        <w:jc w:val="center"/>
        <w:rPr>
          <w:rFonts w:ascii="Times New Roman" w:hAnsi="Times New Roman"/>
          <w:b/>
          <w:sz w:val="28"/>
          <w:szCs w:val="28"/>
          <w:u w:val="single"/>
        </w:rPr>
      </w:pPr>
      <w:r>
        <w:object w:dxaOrig="7431" w:dyaOrig="7369" w14:anchorId="31A80D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3.75pt;height:5in" o:ole="">
            <v:imagedata r:id="rId7" o:title=""/>
          </v:shape>
          <o:OLEObject Type="Embed" ProgID="CorelDRAW.Graphic.14" ShapeID="_x0000_i1025" DrawAspect="Content" ObjectID="_1716912993" r:id="rId8"/>
        </w:object>
      </w:r>
    </w:p>
    <w:p w14:paraId="2CAB73F0" w14:textId="77777777" w:rsidR="001449D7" w:rsidRDefault="001449D7">
      <w:pPr>
        <w:jc w:val="center"/>
        <w:rPr>
          <w:rFonts w:ascii="Times New Roman" w:hAnsi="Times New Roman"/>
          <w:b/>
          <w:sz w:val="28"/>
          <w:szCs w:val="28"/>
          <w:u w:val="single"/>
        </w:rPr>
      </w:pPr>
    </w:p>
    <w:p w14:paraId="488B9926" w14:textId="77777777" w:rsidR="001449D7" w:rsidRDefault="001449D7">
      <w:pPr>
        <w:jc w:val="center"/>
        <w:rPr>
          <w:rFonts w:ascii="Times New Roman" w:hAnsi="Times New Roman"/>
          <w:b/>
          <w:sz w:val="28"/>
          <w:szCs w:val="28"/>
          <w:u w:val="single"/>
        </w:rPr>
      </w:pPr>
    </w:p>
    <w:p w14:paraId="2E7F3447" w14:textId="77777777" w:rsidR="001449D7" w:rsidRDefault="001449D7">
      <w:pPr>
        <w:jc w:val="center"/>
        <w:rPr>
          <w:rFonts w:ascii="Times New Roman" w:hAnsi="Times New Roman"/>
          <w:b/>
          <w:sz w:val="28"/>
          <w:szCs w:val="28"/>
          <w:u w:val="single"/>
        </w:rPr>
      </w:pPr>
    </w:p>
    <w:p w14:paraId="610549BA" w14:textId="735200F2" w:rsidR="001449D7" w:rsidRDefault="001449D7">
      <w:pPr>
        <w:jc w:val="center"/>
        <w:rPr>
          <w:rFonts w:ascii="Times New Roman" w:hAnsi="Times New Roman"/>
          <w:b/>
          <w:sz w:val="48"/>
          <w:szCs w:val="48"/>
        </w:rPr>
      </w:pPr>
      <w:r>
        <w:rPr>
          <w:rFonts w:ascii="Times New Roman" w:hAnsi="Times New Roman"/>
          <w:b/>
          <w:sz w:val="48"/>
          <w:szCs w:val="48"/>
        </w:rPr>
        <w:t>Verksamhetsberättelse 20</w:t>
      </w:r>
      <w:r w:rsidR="00944508">
        <w:rPr>
          <w:rFonts w:ascii="Times New Roman" w:hAnsi="Times New Roman"/>
          <w:b/>
          <w:sz w:val="48"/>
          <w:szCs w:val="48"/>
        </w:rPr>
        <w:t>2</w:t>
      </w:r>
      <w:r w:rsidR="006A5A56">
        <w:rPr>
          <w:rFonts w:ascii="Times New Roman" w:hAnsi="Times New Roman"/>
          <w:b/>
          <w:sz w:val="48"/>
          <w:szCs w:val="48"/>
        </w:rPr>
        <w:t>1</w:t>
      </w:r>
    </w:p>
    <w:p w14:paraId="22EA5EC8" w14:textId="77777777" w:rsidR="001449D7" w:rsidRDefault="001449D7">
      <w:pPr>
        <w:jc w:val="center"/>
        <w:rPr>
          <w:rFonts w:ascii="Times New Roman" w:hAnsi="Times New Roman"/>
          <w:b/>
          <w:sz w:val="28"/>
          <w:szCs w:val="28"/>
          <w:u w:val="single"/>
        </w:rPr>
      </w:pPr>
    </w:p>
    <w:p w14:paraId="1442DBF3" w14:textId="77777777" w:rsidR="001449D7" w:rsidRDefault="001449D7">
      <w:pPr>
        <w:jc w:val="center"/>
      </w:pPr>
    </w:p>
    <w:p w14:paraId="63FCC314" w14:textId="60A20DF4" w:rsidR="001449D7" w:rsidRDefault="001449D7" w:rsidP="00F01AA5">
      <w:pPr>
        <w:rPr>
          <w:rFonts w:ascii="Times New Roman" w:hAnsi="Times New Roman"/>
          <w:b/>
          <w:sz w:val="28"/>
          <w:szCs w:val="28"/>
          <w:u w:val="single"/>
        </w:rPr>
      </w:pPr>
      <w:r>
        <w:rPr>
          <w:rFonts w:ascii="Times New Roman" w:hAnsi="Times New Roman"/>
          <w:b/>
          <w:sz w:val="28"/>
          <w:szCs w:val="28"/>
          <w:u w:val="single"/>
        </w:rPr>
        <w:br w:type="textWrapping" w:clear="all"/>
      </w:r>
      <w:r>
        <w:rPr>
          <w:rFonts w:ascii="Times New Roman" w:hAnsi="Times New Roman"/>
          <w:b/>
          <w:sz w:val="28"/>
          <w:szCs w:val="28"/>
          <w:u w:val="single"/>
        </w:rPr>
        <w:br w:type="page"/>
      </w:r>
      <w:r>
        <w:rPr>
          <w:rFonts w:ascii="Times New Roman" w:hAnsi="Times New Roman"/>
          <w:b/>
          <w:sz w:val="28"/>
          <w:szCs w:val="28"/>
          <w:u w:val="single"/>
        </w:rPr>
        <w:lastRenderedPageBreak/>
        <w:t>Hallands Skyttesportförbunds styrelse 20</w:t>
      </w:r>
      <w:r w:rsidR="00015B1B">
        <w:rPr>
          <w:rFonts w:ascii="Times New Roman" w:hAnsi="Times New Roman"/>
          <w:b/>
          <w:sz w:val="28"/>
          <w:szCs w:val="28"/>
          <w:u w:val="single"/>
        </w:rPr>
        <w:t>2</w:t>
      </w:r>
      <w:r w:rsidR="006A5A56">
        <w:rPr>
          <w:rFonts w:ascii="Times New Roman" w:hAnsi="Times New Roman"/>
          <w:b/>
          <w:sz w:val="28"/>
          <w:szCs w:val="28"/>
          <w:u w:val="single"/>
        </w:rPr>
        <w:t>1</w:t>
      </w:r>
    </w:p>
    <w:p w14:paraId="72D4D33E" w14:textId="77777777" w:rsidR="001449D7" w:rsidRDefault="001449D7">
      <w:pPr>
        <w:rPr>
          <w:rFonts w:ascii="Times New Roman" w:hAnsi="Times New Roman"/>
          <w:b/>
          <w:sz w:val="20"/>
          <w:u w:val="single"/>
        </w:rPr>
      </w:pPr>
    </w:p>
    <w:tbl>
      <w:tblPr>
        <w:tblW w:w="8760" w:type="dxa"/>
        <w:tblLayout w:type="fixed"/>
        <w:tblCellMar>
          <w:left w:w="70" w:type="dxa"/>
          <w:right w:w="70" w:type="dxa"/>
        </w:tblCellMar>
        <w:tblLook w:val="00A0" w:firstRow="1" w:lastRow="0" w:firstColumn="1" w:lastColumn="0" w:noHBand="0" w:noVBand="0"/>
      </w:tblPr>
      <w:tblGrid>
        <w:gridCol w:w="2055"/>
        <w:gridCol w:w="2835"/>
        <w:gridCol w:w="1843"/>
        <w:gridCol w:w="2027"/>
      </w:tblGrid>
      <w:tr w:rsidR="001449D7" w14:paraId="119B7512" w14:textId="77777777">
        <w:tc>
          <w:tcPr>
            <w:tcW w:w="2055" w:type="dxa"/>
          </w:tcPr>
          <w:p w14:paraId="69B8F0D3" w14:textId="77777777" w:rsidR="001449D7" w:rsidRDefault="001449D7">
            <w:pPr>
              <w:rPr>
                <w:rFonts w:ascii="Times New Roman" w:hAnsi="Times New Roman"/>
                <w:szCs w:val="22"/>
              </w:rPr>
            </w:pPr>
            <w:r>
              <w:rPr>
                <w:rFonts w:ascii="Times New Roman" w:hAnsi="Times New Roman"/>
                <w:sz w:val="22"/>
                <w:szCs w:val="22"/>
              </w:rPr>
              <w:t>Ordförande</w:t>
            </w:r>
          </w:p>
        </w:tc>
        <w:tc>
          <w:tcPr>
            <w:tcW w:w="2835" w:type="dxa"/>
          </w:tcPr>
          <w:p w14:paraId="76FBBFDE" w14:textId="0EBB0462" w:rsidR="001449D7" w:rsidRDefault="00101B10">
            <w:pPr>
              <w:rPr>
                <w:rFonts w:ascii="Times New Roman" w:hAnsi="Times New Roman"/>
                <w:szCs w:val="22"/>
              </w:rPr>
            </w:pPr>
            <w:r>
              <w:rPr>
                <w:rFonts w:ascii="Times New Roman" w:hAnsi="Times New Roman"/>
                <w:sz w:val="22"/>
                <w:szCs w:val="22"/>
              </w:rPr>
              <w:t>Per Nyberg</w:t>
            </w:r>
          </w:p>
        </w:tc>
        <w:tc>
          <w:tcPr>
            <w:tcW w:w="1843" w:type="dxa"/>
          </w:tcPr>
          <w:p w14:paraId="32FC9319" w14:textId="6BFD9558" w:rsidR="001449D7" w:rsidRDefault="00101B10">
            <w:pPr>
              <w:rPr>
                <w:rFonts w:ascii="Times New Roman" w:hAnsi="Times New Roman"/>
                <w:szCs w:val="22"/>
              </w:rPr>
            </w:pPr>
            <w:r>
              <w:rPr>
                <w:rFonts w:ascii="Times New Roman" w:hAnsi="Times New Roman"/>
                <w:sz w:val="22"/>
                <w:szCs w:val="22"/>
              </w:rPr>
              <w:t>Viltmål</w:t>
            </w:r>
          </w:p>
        </w:tc>
        <w:tc>
          <w:tcPr>
            <w:tcW w:w="2027" w:type="dxa"/>
          </w:tcPr>
          <w:p w14:paraId="1EA3EBD8" w14:textId="53811DC0" w:rsidR="001449D7" w:rsidRDefault="00101B10">
            <w:pPr>
              <w:rPr>
                <w:rFonts w:ascii="Times New Roman" w:hAnsi="Times New Roman"/>
                <w:szCs w:val="22"/>
              </w:rPr>
            </w:pPr>
            <w:r>
              <w:rPr>
                <w:rFonts w:ascii="Times New Roman" w:hAnsi="Times New Roman"/>
                <w:sz w:val="22"/>
                <w:szCs w:val="22"/>
              </w:rPr>
              <w:t>Hylte</w:t>
            </w:r>
          </w:p>
        </w:tc>
      </w:tr>
      <w:tr w:rsidR="00BA64B8" w14:paraId="1B527382" w14:textId="77777777">
        <w:tc>
          <w:tcPr>
            <w:tcW w:w="2055" w:type="dxa"/>
          </w:tcPr>
          <w:p w14:paraId="26F4F860" w14:textId="3B4E8020" w:rsidR="00BA64B8" w:rsidRDefault="00BA64B8" w:rsidP="00BA64B8">
            <w:pPr>
              <w:rPr>
                <w:rFonts w:ascii="Times New Roman" w:hAnsi="Times New Roman"/>
                <w:szCs w:val="22"/>
              </w:rPr>
            </w:pPr>
            <w:r>
              <w:rPr>
                <w:rFonts w:ascii="Times New Roman" w:hAnsi="Times New Roman"/>
                <w:sz w:val="22"/>
                <w:szCs w:val="22"/>
              </w:rPr>
              <w:t>Sekreterare</w:t>
            </w:r>
          </w:p>
        </w:tc>
        <w:tc>
          <w:tcPr>
            <w:tcW w:w="2835" w:type="dxa"/>
          </w:tcPr>
          <w:p w14:paraId="1EE94608" w14:textId="77777777" w:rsidR="00BA64B8" w:rsidRDefault="00BA64B8" w:rsidP="00BA64B8">
            <w:pPr>
              <w:rPr>
                <w:rFonts w:ascii="Times New Roman" w:hAnsi="Times New Roman"/>
                <w:szCs w:val="22"/>
              </w:rPr>
            </w:pPr>
            <w:r>
              <w:rPr>
                <w:rFonts w:ascii="Times New Roman" w:hAnsi="Times New Roman"/>
                <w:sz w:val="22"/>
                <w:szCs w:val="22"/>
              </w:rPr>
              <w:t>Henrik Johnsson</w:t>
            </w:r>
          </w:p>
        </w:tc>
        <w:tc>
          <w:tcPr>
            <w:tcW w:w="1843" w:type="dxa"/>
          </w:tcPr>
          <w:p w14:paraId="76305B7F" w14:textId="77777777" w:rsidR="00BA64B8" w:rsidRDefault="00BA64B8" w:rsidP="00BA64B8">
            <w:pPr>
              <w:rPr>
                <w:rFonts w:ascii="Times New Roman" w:hAnsi="Times New Roman"/>
                <w:szCs w:val="22"/>
              </w:rPr>
            </w:pPr>
            <w:r>
              <w:rPr>
                <w:rFonts w:ascii="Times New Roman" w:hAnsi="Times New Roman"/>
                <w:sz w:val="22"/>
                <w:szCs w:val="22"/>
              </w:rPr>
              <w:t>Gevär</w:t>
            </w:r>
          </w:p>
        </w:tc>
        <w:tc>
          <w:tcPr>
            <w:tcW w:w="2027" w:type="dxa"/>
          </w:tcPr>
          <w:p w14:paraId="383318FD" w14:textId="77777777" w:rsidR="00BA64B8" w:rsidRDefault="00BA64B8" w:rsidP="00BA64B8">
            <w:pPr>
              <w:rPr>
                <w:rFonts w:ascii="Times New Roman" w:hAnsi="Times New Roman"/>
                <w:szCs w:val="22"/>
              </w:rPr>
            </w:pPr>
            <w:r>
              <w:rPr>
                <w:rFonts w:ascii="Times New Roman" w:hAnsi="Times New Roman"/>
                <w:sz w:val="22"/>
                <w:szCs w:val="22"/>
              </w:rPr>
              <w:t>Fjärås</w:t>
            </w:r>
          </w:p>
        </w:tc>
      </w:tr>
      <w:tr w:rsidR="00101B10" w14:paraId="0C9CC329" w14:textId="77777777" w:rsidTr="00D52FEE">
        <w:tc>
          <w:tcPr>
            <w:tcW w:w="2055" w:type="dxa"/>
          </w:tcPr>
          <w:p w14:paraId="1A1F6D40" w14:textId="77777777" w:rsidR="00101B10" w:rsidRDefault="00101B10" w:rsidP="00D52FEE">
            <w:pPr>
              <w:rPr>
                <w:rFonts w:ascii="Times New Roman" w:hAnsi="Times New Roman"/>
                <w:szCs w:val="22"/>
              </w:rPr>
            </w:pPr>
            <w:r>
              <w:rPr>
                <w:rFonts w:ascii="Times New Roman" w:hAnsi="Times New Roman"/>
                <w:sz w:val="22"/>
                <w:szCs w:val="22"/>
              </w:rPr>
              <w:t>Kassör</w:t>
            </w:r>
          </w:p>
        </w:tc>
        <w:tc>
          <w:tcPr>
            <w:tcW w:w="2835" w:type="dxa"/>
          </w:tcPr>
          <w:p w14:paraId="42AEF748" w14:textId="77777777" w:rsidR="00101B10" w:rsidRDefault="00101B10" w:rsidP="00D52FEE">
            <w:pPr>
              <w:rPr>
                <w:rFonts w:ascii="Times New Roman" w:hAnsi="Times New Roman"/>
                <w:szCs w:val="22"/>
              </w:rPr>
            </w:pPr>
            <w:r>
              <w:rPr>
                <w:rFonts w:ascii="Times New Roman" w:hAnsi="Times New Roman"/>
                <w:sz w:val="22"/>
                <w:szCs w:val="22"/>
              </w:rPr>
              <w:t>Kristian Gellert</w:t>
            </w:r>
          </w:p>
        </w:tc>
        <w:tc>
          <w:tcPr>
            <w:tcW w:w="1843" w:type="dxa"/>
          </w:tcPr>
          <w:p w14:paraId="4D51667D" w14:textId="77777777" w:rsidR="00101B10" w:rsidRDefault="00101B10" w:rsidP="00D52FEE">
            <w:pPr>
              <w:rPr>
                <w:rFonts w:ascii="Times New Roman" w:hAnsi="Times New Roman"/>
                <w:szCs w:val="22"/>
              </w:rPr>
            </w:pPr>
            <w:r>
              <w:rPr>
                <w:rFonts w:ascii="Times New Roman" w:hAnsi="Times New Roman"/>
                <w:sz w:val="22"/>
                <w:szCs w:val="22"/>
              </w:rPr>
              <w:t>Pistol</w:t>
            </w:r>
          </w:p>
        </w:tc>
        <w:tc>
          <w:tcPr>
            <w:tcW w:w="2027" w:type="dxa"/>
          </w:tcPr>
          <w:p w14:paraId="46D5A160" w14:textId="77777777" w:rsidR="00101B10" w:rsidRDefault="00101B10" w:rsidP="00D52FEE">
            <w:pPr>
              <w:rPr>
                <w:rFonts w:ascii="Times New Roman" w:hAnsi="Times New Roman"/>
                <w:szCs w:val="22"/>
              </w:rPr>
            </w:pPr>
            <w:r>
              <w:rPr>
                <w:rFonts w:ascii="Times New Roman" w:hAnsi="Times New Roman"/>
                <w:sz w:val="22"/>
                <w:szCs w:val="22"/>
              </w:rPr>
              <w:t>Halmstad</w:t>
            </w:r>
          </w:p>
        </w:tc>
      </w:tr>
      <w:tr w:rsidR="00BA64B8" w14:paraId="7C28C60B" w14:textId="77777777">
        <w:tc>
          <w:tcPr>
            <w:tcW w:w="2055" w:type="dxa"/>
          </w:tcPr>
          <w:p w14:paraId="452614A6" w14:textId="2958A960" w:rsidR="00BA64B8" w:rsidRDefault="00101B10" w:rsidP="00BA64B8">
            <w:pPr>
              <w:rPr>
                <w:rFonts w:ascii="Times New Roman" w:hAnsi="Times New Roman"/>
                <w:szCs w:val="22"/>
              </w:rPr>
            </w:pPr>
            <w:r>
              <w:rPr>
                <w:rFonts w:ascii="Times New Roman" w:hAnsi="Times New Roman"/>
                <w:sz w:val="22"/>
                <w:szCs w:val="22"/>
              </w:rPr>
              <w:t>Ungdomsledamot</w:t>
            </w:r>
          </w:p>
        </w:tc>
        <w:tc>
          <w:tcPr>
            <w:tcW w:w="2835" w:type="dxa"/>
          </w:tcPr>
          <w:p w14:paraId="60F2F6A6" w14:textId="4F4691E4" w:rsidR="00BA64B8" w:rsidRDefault="00101B10" w:rsidP="00BA64B8">
            <w:pPr>
              <w:rPr>
                <w:rFonts w:ascii="Times New Roman" w:hAnsi="Times New Roman"/>
                <w:szCs w:val="22"/>
              </w:rPr>
            </w:pPr>
            <w:r>
              <w:rPr>
                <w:rFonts w:ascii="Times New Roman" w:hAnsi="Times New Roman"/>
                <w:sz w:val="22"/>
                <w:szCs w:val="22"/>
              </w:rPr>
              <w:t>Rebecka Nilsson</w:t>
            </w:r>
          </w:p>
        </w:tc>
        <w:tc>
          <w:tcPr>
            <w:tcW w:w="1843" w:type="dxa"/>
          </w:tcPr>
          <w:p w14:paraId="63ED300B" w14:textId="5A4B1F56" w:rsidR="00BA64B8" w:rsidRDefault="00101B10" w:rsidP="00BA64B8">
            <w:pPr>
              <w:rPr>
                <w:rFonts w:ascii="Times New Roman" w:hAnsi="Times New Roman"/>
                <w:szCs w:val="22"/>
              </w:rPr>
            </w:pPr>
            <w:r>
              <w:rPr>
                <w:rFonts w:ascii="Times New Roman" w:hAnsi="Times New Roman"/>
                <w:sz w:val="22"/>
                <w:szCs w:val="22"/>
              </w:rPr>
              <w:t>Gevär</w:t>
            </w:r>
          </w:p>
        </w:tc>
        <w:tc>
          <w:tcPr>
            <w:tcW w:w="2027" w:type="dxa"/>
          </w:tcPr>
          <w:p w14:paraId="1D590BDC" w14:textId="2D28B672" w:rsidR="00BA64B8" w:rsidRDefault="00101B10" w:rsidP="00BA64B8">
            <w:pPr>
              <w:rPr>
                <w:rFonts w:ascii="Times New Roman" w:hAnsi="Times New Roman"/>
                <w:szCs w:val="22"/>
              </w:rPr>
            </w:pPr>
            <w:r>
              <w:rPr>
                <w:rFonts w:ascii="Times New Roman" w:hAnsi="Times New Roman"/>
                <w:sz w:val="22"/>
                <w:szCs w:val="22"/>
              </w:rPr>
              <w:t>Ullared</w:t>
            </w:r>
          </w:p>
        </w:tc>
      </w:tr>
      <w:tr w:rsidR="00BA64B8" w14:paraId="6A526237" w14:textId="77777777">
        <w:tc>
          <w:tcPr>
            <w:tcW w:w="2055" w:type="dxa"/>
          </w:tcPr>
          <w:p w14:paraId="7153475A" w14:textId="77777777" w:rsidR="00BA64B8" w:rsidRDefault="00BA64B8" w:rsidP="00BA64B8">
            <w:pPr>
              <w:rPr>
                <w:rFonts w:ascii="Times New Roman" w:hAnsi="Times New Roman"/>
                <w:szCs w:val="22"/>
              </w:rPr>
            </w:pPr>
            <w:r>
              <w:rPr>
                <w:rFonts w:ascii="Times New Roman" w:hAnsi="Times New Roman"/>
                <w:sz w:val="22"/>
                <w:szCs w:val="22"/>
              </w:rPr>
              <w:t>Sektionsrepresentant</w:t>
            </w:r>
          </w:p>
        </w:tc>
        <w:tc>
          <w:tcPr>
            <w:tcW w:w="2835" w:type="dxa"/>
          </w:tcPr>
          <w:p w14:paraId="22E53E02" w14:textId="06AD6ACC" w:rsidR="00BA64B8" w:rsidRDefault="00101B10" w:rsidP="00BA64B8">
            <w:pPr>
              <w:rPr>
                <w:rFonts w:ascii="Times New Roman" w:hAnsi="Times New Roman"/>
                <w:szCs w:val="22"/>
              </w:rPr>
            </w:pPr>
            <w:r>
              <w:rPr>
                <w:rFonts w:ascii="Times New Roman" w:hAnsi="Times New Roman"/>
                <w:sz w:val="22"/>
                <w:szCs w:val="22"/>
              </w:rPr>
              <w:t>Michael Normann</w:t>
            </w:r>
          </w:p>
        </w:tc>
        <w:tc>
          <w:tcPr>
            <w:tcW w:w="1843" w:type="dxa"/>
          </w:tcPr>
          <w:p w14:paraId="4F88A55F" w14:textId="77777777" w:rsidR="00BA64B8" w:rsidRDefault="00BA64B8" w:rsidP="00BA64B8">
            <w:pPr>
              <w:rPr>
                <w:rFonts w:ascii="Times New Roman" w:hAnsi="Times New Roman"/>
                <w:szCs w:val="22"/>
              </w:rPr>
            </w:pPr>
            <w:r>
              <w:rPr>
                <w:rFonts w:ascii="Times New Roman" w:hAnsi="Times New Roman"/>
                <w:sz w:val="22"/>
                <w:szCs w:val="22"/>
              </w:rPr>
              <w:t>Gevär</w:t>
            </w:r>
          </w:p>
        </w:tc>
        <w:tc>
          <w:tcPr>
            <w:tcW w:w="2027" w:type="dxa"/>
          </w:tcPr>
          <w:p w14:paraId="483D14C3" w14:textId="6A9F8640" w:rsidR="00BA64B8" w:rsidRDefault="00101B10" w:rsidP="00BA64B8">
            <w:pPr>
              <w:rPr>
                <w:rFonts w:ascii="Times New Roman" w:hAnsi="Times New Roman"/>
                <w:szCs w:val="22"/>
              </w:rPr>
            </w:pPr>
            <w:r>
              <w:rPr>
                <w:rFonts w:ascii="Times New Roman" w:hAnsi="Times New Roman"/>
                <w:sz w:val="22"/>
                <w:szCs w:val="22"/>
              </w:rPr>
              <w:t>I16/Lv6</w:t>
            </w:r>
          </w:p>
        </w:tc>
      </w:tr>
      <w:tr w:rsidR="00180741" w14:paraId="574CBC93" w14:textId="77777777" w:rsidTr="00D52FEE">
        <w:tc>
          <w:tcPr>
            <w:tcW w:w="2055" w:type="dxa"/>
          </w:tcPr>
          <w:p w14:paraId="758ECEF7" w14:textId="77777777" w:rsidR="00180741" w:rsidRDefault="00180741" w:rsidP="00D52FEE">
            <w:pPr>
              <w:rPr>
                <w:rFonts w:ascii="Times New Roman" w:hAnsi="Times New Roman"/>
                <w:szCs w:val="22"/>
              </w:rPr>
            </w:pPr>
            <w:r>
              <w:rPr>
                <w:rFonts w:ascii="Times New Roman" w:hAnsi="Times New Roman"/>
                <w:sz w:val="22"/>
                <w:szCs w:val="22"/>
              </w:rPr>
              <w:t>Grenrepresentant</w:t>
            </w:r>
          </w:p>
        </w:tc>
        <w:tc>
          <w:tcPr>
            <w:tcW w:w="2835" w:type="dxa"/>
          </w:tcPr>
          <w:p w14:paraId="02A6C4A8" w14:textId="77777777" w:rsidR="00180741" w:rsidRDefault="00180741" w:rsidP="00D52FEE">
            <w:pPr>
              <w:rPr>
                <w:rFonts w:ascii="Times New Roman" w:hAnsi="Times New Roman"/>
                <w:szCs w:val="22"/>
              </w:rPr>
            </w:pPr>
            <w:r>
              <w:rPr>
                <w:rFonts w:ascii="Times New Roman" w:hAnsi="Times New Roman"/>
                <w:sz w:val="22"/>
                <w:szCs w:val="22"/>
              </w:rPr>
              <w:t xml:space="preserve">Karin </w:t>
            </w:r>
            <w:proofErr w:type="spellStart"/>
            <w:r>
              <w:rPr>
                <w:rFonts w:ascii="Times New Roman" w:hAnsi="Times New Roman"/>
                <w:sz w:val="22"/>
                <w:szCs w:val="22"/>
              </w:rPr>
              <w:t>Hoving</w:t>
            </w:r>
            <w:proofErr w:type="spellEnd"/>
          </w:p>
        </w:tc>
        <w:tc>
          <w:tcPr>
            <w:tcW w:w="1843" w:type="dxa"/>
          </w:tcPr>
          <w:p w14:paraId="52D31C4C" w14:textId="77777777" w:rsidR="00180741" w:rsidRDefault="00180741" w:rsidP="00D52FEE">
            <w:pPr>
              <w:rPr>
                <w:rFonts w:ascii="Times New Roman" w:hAnsi="Times New Roman"/>
                <w:szCs w:val="22"/>
              </w:rPr>
            </w:pPr>
            <w:r>
              <w:rPr>
                <w:rFonts w:ascii="Times New Roman" w:hAnsi="Times New Roman"/>
                <w:sz w:val="22"/>
                <w:szCs w:val="22"/>
              </w:rPr>
              <w:t>Pistol</w:t>
            </w:r>
          </w:p>
        </w:tc>
        <w:tc>
          <w:tcPr>
            <w:tcW w:w="2027" w:type="dxa"/>
          </w:tcPr>
          <w:p w14:paraId="07F18374" w14:textId="77777777" w:rsidR="00180741" w:rsidRDefault="00180741" w:rsidP="00D52FEE">
            <w:pPr>
              <w:rPr>
                <w:rFonts w:ascii="Times New Roman" w:hAnsi="Times New Roman"/>
                <w:szCs w:val="22"/>
              </w:rPr>
            </w:pPr>
            <w:r>
              <w:rPr>
                <w:rFonts w:ascii="Times New Roman" w:hAnsi="Times New Roman"/>
                <w:sz w:val="22"/>
                <w:szCs w:val="22"/>
              </w:rPr>
              <w:t>Unnaryd</w:t>
            </w:r>
          </w:p>
        </w:tc>
      </w:tr>
      <w:tr w:rsidR="00BA64B8" w14:paraId="2C95765A" w14:textId="77777777">
        <w:tc>
          <w:tcPr>
            <w:tcW w:w="2055" w:type="dxa"/>
          </w:tcPr>
          <w:p w14:paraId="35EB3F86" w14:textId="77777777" w:rsidR="00BA64B8" w:rsidRDefault="00BA64B8" w:rsidP="00BA64B8">
            <w:pPr>
              <w:rPr>
                <w:rFonts w:ascii="Times New Roman" w:hAnsi="Times New Roman"/>
                <w:szCs w:val="22"/>
              </w:rPr>
            </w:pPr>
            <w:r>
              <w:rPr>
                <w:rFonts w:ascii="Times New Roman" w:hAnsi="Times New Roman"/>
                <w:sz w:val="22"/>
                <w:szCs w:val="22"/>
              </w:rPr>
              <w:t>Grenrepresentant</w:t>
            </w:r>
          </w:p>
        </w:tc>
        <w:tc>
          <w:tcPr>
            <w:tcW w:w="2835" w:type="dxa"/>
          </w:tcPr>
          <w:p w14:paraId="1CF0D5A4" w14:textId="22B462EE" w:rsidR="00BA64B8" w:rsidRDefault="00015B1B" w:rsidP="00BA64B8">
            <w:pPr>
              <w:rPr>
                <w:rFonts w:ascii="Times New Roman" w:hAnsi="Times New Roman"/>
                <w:szCs w:val="22"/>
              </w:rPr>
            </w:pPr>
            <w:r>
              <w:rPr>
                <w:rFonts w:ascii="Times New Roman" w:hAnsi="Times New Roman"/>
                <w:sz w:val="22"/>
                <w:szCs w:val="22"/>
              </w:rPr>
              <w:t xml:space="preserve">Mustafa </w:t>
            </w:r>
            <w:proofErr w:type="spellStart"/>
            <w:r>
              <w:rPr>
                <w:rFonts w:ascii="Times New Roman" w:hAnsi="Times New Roman"/>
                <w:sz w:val="22"/>
                <w:szCs w:val="22"/>
              </w:rPr>
              <w:t>Maloparic</w:t>
            </w:r>
            <w:proofErr w:type="spellEnd"/>
          </w:p>
        </w:tc>
        <w:tc>
          <w:tcPr>
            <w:tcW w:w="1843" w:type="dxa"/>
          </w:tcPr>
          <w:p w14:paraId="5E40C5E0" w14:textId="77777777" w:rsidR="00BA64B8" w:rsidRDefault="00FD36FA" w:rsidP="00BA64B8">
            <w:pPr>
              <w:rPr>
                <w:rFonts w:ascii="Times New Roman" w:hAnsi="Times New Roman"/>
                <w:szCs w:val="22"/>
              </w:rPr>
            </w:pPr>
            <w:r>
              <w:rPr>
                <w:rFonts w:ascii="Times New Roman" w:hAnsi="Times New Roman"/>
                <w:sz w:val="22"/>
                <w:szCs w:val="22"/>
              </w:rPr>
              <w:t>Lerduva</w:t>
            </w:r>
          </w:p>
        </w:tc>
        <w:tc>
          <w:tcPr>
            <w:tcW w:w="2027" w:type="dxa"/>
          </w:tcPr>
          <w:p w14:paraId="75F3FF48" w14:textId="6FAE97CB" w:rsidR="00BA64B8" w:rsidRDefault="00015B1B" w:rsidP="00BA64B8">
            <w:pPr>
              <w:rPr>
                <w:rFonts w:ascii="Times New Roman" w:hAnsi="Times New Roman"/>
                <w:szCs w:val="22"/>
              </w:rPr>
            </w:pPr>
            <w:r>
              <w:rPr>
                <w:rFonts w:ascii="Times New Roman" w:hAnsi="Times New Roman"/>
                <w:sz w:val="22"/>
                <w:szCs w:val="22"/>
              </w:rPr>
              <w:t>Abild</w:t>
            </w:r>
          </w:p>
        </w:tc>
      </w:tr>
      <w:tr w:rsidR="00101B10" w14:paraId="682ECBA0" w14:textId="77777777" w:rsidTr="00D52FEE">
        <w:tc>
          <w:tcPr>
            <w:tcW w:w="2055" w:type="dxa"/>
          </w:tcPr>
          <w:p w14:paraId="06AEDDB4" w14:textId="77777777" w:rsidR="00101B10" w:rsidRDefault="00101B10" w:rsidP="00D52FEE">
            <w:pPr>
              <w:rPr>
                <w:rFonts w:ascii="Times New Roman" w:hAnsi="Times New Roman"/>
                <w:szCs w:val="22"/>
              </w:rPr>
            </w:pPr>
            <w:r>
              <w:rPr>
                <w:rFonts w:ascii="Times New Roman" w:hAnsi="Times New Roman"/>
                <w:sz w:val="22"/>
                <w:szCs w:val="22"/>
              </w:rPr>
              <w:t>Grenrepresentant</w:t>
            </w:r>
          </w:p>
        </w:tc>
        <w:tc>
          <w:tcPr>
            <w:tcW w:w="2835" w:type="dxa"/>
          </w:tcPr>
          <w:p w14:paraId="7D7C0898" w14:textId="77777777" w:rsidR="00101B10" w:rsidRDefault="00101B10" w:rsidP="00D52FEE">
            <w:pPr>
              <w:rPr>
                <w:rFonts w:ascii="Times New Roman" w:hAnsi="Times New Roman"/>
                <w:szCs w:val="22"/>
              </w:rPr>
            </w:pPr>
            <w:r>
              <w:rPr>
                <w:rFonts w:ascii="Times New Roman" w:hAnsi="Times New Roman"/>
                <w:sz w:val="22"/>
                <w:szCs w:val="22"/>
              </w:rPr>
              <w:t>Patrik Wilhelmsson</w:t>
            </w:r>
          </w:p>
        </w:tc>
        <w:tc>
          <w:tcPr>
            <w:tcW w:w="1843" w:type="dxa"/>
          </w:tcPr>
          <w:p w14:paraId="1A62B6FE" w14:textId="77777777" w:rsidR="00101B10" w:rsidRDefault="00101B10" w:rsidP="00D52FEE">
            <w:pPr>
              <w:rPr>
                <w:rFonts w:ascii="Times New Roman" w:hAnsi="Times New Roman"/>
                <w:szCs w:val="22"/>
              </w:rPr>
            </w:pPr>
            <w:r>
              <w:rPr>
                <w:rFonts w:ascii="Times New Roman" w:hAnsi="Times New Roman"/>
                <w:sz w:val="22"/>
                <w:szCs w:val="22"/>
              </w:rPr>
              <w:t>Viltmål</w:t>
            </w:r>
          </w:p>
        </w:tc>
        <w:tc>
          <w:tcPr>
            <w:tcW w:w="2027" w:type="dxa"/>
          </w:tcPr>
          <w:p w14:paraId="5812E6D8" w14:textId="77777777" w:rsidR="00101B10" w:rsidRDefault="00101B10" w:rsidP="00D52FEE">
            <w:pPr>
              <w:rPr>
                <w:rFonts w:ascii="Times New Roman" w:hAnsi="Times New Roman"/>
                <w:szCs w:val="22"/>
              </w:rPr>
            </w:pPr>
            <w:r>
              <w:rPr>
                <w:rFonts w:ascii="Times New Roman" w:hAnsi="Times New Roman"/>
                <w:sz w:val="22"/>
                <w:szCs w:val="22"/>
              </w:rPr>
              <w:t>Hylte</w:t>
            </w:r>
          </w:p>
        </w:tc>
      </w:tr>
      <w:tr w:rsidR="00BA64B8" w14:paraId="63A6CB19" w14:textId="77777777">
        <w:tc>
          <w:tcPr>
            <w:tcW w:w="2055" w:type="dxa"/>
          </w:tcPr>
          <w:p w14:paraId="7CEA24A5" w14:textId="77777777" w:rsidR="00BA64B8" w:rsidRDefault="00FD77E7" w:rsidP="00BA64B8">
            <w:pPr>
              <w:rPr>
                <w:rFonts w:ascii="Times New Roman" w:hAnsi="Times New Roman"/>
                <w:szCs w:val="22"/>
              </w:rPr>
            </w:pPr>
            <w:r>
              <w:rPr>
                <w:rFonts w:ascii="Times New Roman" w:hAnsi="Times New Roman"/>
                <w:sz w:val="22"/>
                <w:szCs w:val="22"/>
              </w:rPr>
              <w:t>Grenrepresentant</w:t>
            </w:r>
          </w:p>
        </w:tc>
        <w:tc>
          <w:tcPr>
            <w:tcW w:w="2835" w:type="dxa"/>
          </w:tcPr>
          <w:p w14:paraId="3D8CD8DC" w14:textId="061DC733" w:rsidR="00BA64B8" w:rsidRDefault="00101B10" w:rsidP="00BA64B8">
            <w:pPr>
              <w:rPr>
                <w:rFonts w:ascii="Times New Roman" w:hAnsi="Times New Roman"/>
                <w:szCs w:val="22"/>
              </w:rPr>
            </w:pPr>
            <w:r>
              <w:rPr>
                <w:rFonts w:ascii="Times New Roman" w:hAnsi="Times New Roman"/>
                <w:sz w:val="22"/>
                <w:szCs w:val="22"/>
              </w:rPr>
              <w:t>David Malmberg</w:t>
            </w:r>
          </w:p>
        </w:tc>
        <w:tc>
          <w:tcPr>
            <w:tcW w:w="1843" w:type="dxa"/>
          </w:tcPr>
          <w:p w14:paraId="5F6840C5" w14:textId="66EB09F6" w:rsidR="00BA64B8" w:rsidRDefault="00101B10" w:rsidP="00BA64B8">
            <w:pPr>
              <w:rPr>
                <w:rFonts w:ascii="Times New Roman" w:hAnsi="Times New Roman"/>
                <w:szCs w:val="22"/>
              </w:rPr>
            </w:pPr>
            <w:proofErr w:type="spellStart"/>
            <w:r>
              <w:rPr>
                <w:rFonts w:ascii="Times New Roman" w:hAnsi="Times New Roman"/>
                <w:sz w:val="22"/>
                <w:szCs w:val="22"/>
              </w:rPr>
              <w:t>Field</w:t>
            </w:r>
            <w:proofErr w:type="spellEnd"/>
            <w:r>
              <w:rPr>
                <w:rFonts w:ascii="Times New Roman" w:hAnsi="Times New Roman"/>
                <w:sz w:val="22"/>
                <w:szCs w:val="22"/>
              </w:rPr>
              <w:t xml:space="preserve"> Target</w:t>
            </w:r>
          </w:p>
        </w:tc>
        <w:tc>
          <w:tcPr>
            <w:tcW w:w="2027" w:type="dxa"/>
          </w:tcPr>
          <w:p w14:paraId="3D899F08" w14:textId="5CBBF365" w:rsidR="00BA64B8" w:rsidRDefault="00101B10" w:rsidP="00BA64B8">
            <w:pPr>
              <w:rPr>
                <w:rFonts w:ascii="Times New Roman" w:hAnsi="Times New Roman"/>
                <w:szCs w:val="22"/>
              </w:rPr>
            </w:pPr>
            <w:r>
              <w:rPr>
                <w:rFonts w:ascii="Times New Roman" w:hAnsi="Times New Roman"/>
                <w:sz w:val="22"/>
                <w:szCs w:val="22"/>
              </w:rPr>
              <w:t>I16/Lv6</w:t>
            </w:r>
          </w:p>
        </w:tc>
      </w:tr>
    </w:tbl>
    <w:p w14:paraId="10CA6C14" w14:textId="77777777" w:rsidR="001449D7" w:rsidRDefault="001449D7">
      <w:pPr>
        <w:rPr>
          <w:rFonts w:ascii="Times New Roman" w:hAnsi="Times New Roman"/>
          <w:sz w:val="20"/>
        </w:rPr>
      </w:pPr>
    </w:p>
    <w:p w14:paraId="40A1079E" w14:textId="77777777" w:rsidR="00647136" w:rsidRDefault="00647136" w:rsidP="00647136">
      <w:pPr>
        <w:rPr>
          <w:rFonts w:ascii="Times New Roman" w:hAnsi="Times New Roman"/>
          <w:szCs w:val="24"/>
        </w:rPr>
      </w:pPr>
      <w:r>
        <w:rPr>
          <w:rFonts w:ascii="Times New Roman" w:hAnsi="Times New Roman"/>
          <w:b/>
          <w:szCs w:val="24"/>
          <w:u w:val="single"/>
        </w:rPr>
        <w:t xml:space="preserve">Förord </w:t>
      </w:r>
    </w:p>
    <w:p w14:paraId="402FA5AA" w14:textId="71233965" w:rsidR="0062003B" w:rsidRDefault="00C03D7C" w:rsidP="00647136">
      <w:pPr>
        <w:rPr>
          <w:rFonts w:ascii="Times New Roman" w:hAnsi="Times New Roman"/>
          <w:szCs w:val="24"/>
        </w:rPr>
      </w:pPr>
      <w:r>
        <w:rPr>
          <w:rFonts w:ascii="Times New Roman" w:hAnsi="Times New Roman"/>
          <w:szCs w:val="24"/>
        </w:rPr>
        <w:t>Ännu ett år med oberäkneliga förutsättningar och mycket inställda arrangemang till ända. Vi verkar inte ha tappat så värst mycket medlemmar, men när det gäller arrangemang så ser det lite dystrare ut, både vad gäller att få något genomfört</w:t>
      </w:r>
      <w:r w:rsidR="001F4396">
        <w:rPr>
          <w:rFonts w:ascii="Times New Roman" w:hAnsi="Times New Roman"/>
          <w:szCs w:val="24"/>
        </w:rPr>
        <w:t xml:space="preserve"> och</w:t>
      </w:r>
      <w:r>
        <w:rPr>
          <w:rFonts w:ascii="Times New Roman" w:hAnsi="Times New Roman"/>
          <w:szCs w:val="24"/>
        </w:rPr>
        <w:t xml:space="preserve"> att få skyttarna att komma. De</w:t>
      </w:r>
      <w:r w:rsidR="001F4396">
        <w:rPr>
          <w:rFonts w:ascii="Times New Roman" w:hAnsi="Times New Roman"/>
          <w:szCs w:val="24"/>
        </w:rPr>
        <w:t>n sidan</w:t>
      </w:r>
      <w:r>
        <w:rPr>
          <w:rFonts w:ascii="Times New Roman" w:hAnsi="Times New Roman"/>
          <w:szCs w:val="24"/>
        </w:rPr>
        <w:t xml:space="preserve"> kan nog ta tid att hämta upp.</w:t>
      </w:r>
      <w:r>
        <w:rPr>
          <w:rFonts w:ascii="Times New Roman" w:hAnsi="Times New Roman"/>
          <w:szCs w:val="24"/>
        </w:rPr>
        <w:br/>
        <w:t xml:space="preserve">Styrelsen har </w:t>
      </w:r>
      <w:r w:rsidR="00487CBA">
        <w:rPr>
          <w:rFonts w:ascii="Times New Roman" w:hAnsi="Times New Roman"/>
          <w:szCs w:val="24"/>
        </w:rPr>
        <w:t>börjat att tillsammans med Sisu planera för en föreningsträff under 2022, kanske kan den bidra till att hitta rätt väg framåt.</w:t>
      </w:r>
    </w:p>
    <w:p w14:paraId="3D8599C1" w14:textId="77777777" w:rsidR="00647136" w:rsidRDefault="00647136" w:rsidP="00647136">
      <w:pPr>
        <w:rPr>
          <w:rFonts w:ascii="Times New Roman" w:hAnsi="Times New Roman"/>
          <w:szCs w:val="24"/>
        </w:rPr>
      </w:pPr>
    </w:p>
    <w:p w14:paraId="431FD831" w14:textId="55B12691" w:rsidR="00647136" w:rsidRDefault="00647136" w:rsidP="00647136">
      <w:pPr>
        <w:rPr>
          <w:rFonts w:ascii="Times New Roman" w:hAnsi="Times New Roman"/>
          <w:szCs w:val="24"/>
        </w:rPr>
      </w:pPr>
      <w:r>
        <w:rPr>
          <w:rFonts w:ascii="Times New Roman" w:hAnsi="Times New Roman"/>
          <w:szCs w:val="24"/>
        </w:rPr>
        <w:t xml:space="preserve">Antalet föreningar i förbundet har under året varit 50 </w:t>
      </w:r>
      <w:proofErr w:type="spellStart"/>
      <w:r>
        <w:rPr>
          <w:rFonts w:ascii="Times New Roman" w:hAnsi="Times New Roman"/>
          <w:szCs w:val="24"/>
        </w:rPr>
        <w:t>st</w:t>
      </w:r>
      <w:proofErr w:type="spellEnd"/>
      <w:r w:rsidR="000D6C82">
        <w:rPr>
          <w:rFonts w:ascii="Times New Roman" w:hAnsi="Times New Roman"/>
          <w:szCs w:val="24"/>
        </w:rPr>
        <w:t xml:space="preserve">, </w:t>
      </w:r>
      <w:r>
        <w:rPr>
          <w:rFonts w:ascii="Times New Roman" w:hAnsi="Times New Roman"/>
          <w:szCs w:val="24"/>
        </w:rPr>
        <w:t>fördelat på 33 st. Gevärs-, 1</w:t>
      </w:r>
      <w:r w:rsidR="00180741">
        <w:rPr>
          <w:rFonts w:ascii="Times New Roman" w:hAnsi="Times New Roman"/>
          <w:szCs w:val="24"/>
        </w:rPr>
        <w:t>3</w:t>
      </w:r>
      <w:r>
        <w:rPr>
          <w:rFonts w:ascii="Times New Roman" w:hAnsi="Times New Roman"/>
          <w:szCs w:val="24"/>
        </w:rPr>
        <w:t xml:space="preserve"> st. Lerduvor/Viltmål</w:t>
      </w:r>
      <w:r w:rsidR="00180741">
        <w:rPr>
          <w:rFonts w:ascii="Times New Roman" w:hAnsi="Times New Roman"/>
          <w:szCs w:val="24"/>
        </w:rPr>
        <w:t>/</w:t>
      </w:r>
      <w:proofErr w:type="spellStart"/>
      <w:r w:rsidR="00180741">
        <w:rPr>
          <w:rFonts w:ascii="Times New Roman" w:hAnsi="Times New Roman"/>
          <w:szCs w:val="24"/>
        </w:rPr>
        <w:t>Field</w:t>
      </w:r>
      <w:proofErr w:type="spellEnd"/>
      <w:r w:rsidR="00180741">
        <w:rPr>
          <w:rFonts w:ascii="Times New Roman" w:hAnsi="Times New Roman"/>
          <w:szCs w:val="24"/>
        </w:rPr>
        <w:t xml:space="preserve"> Target</w:t>
      </w:r>
      <w:r>
        <w:rPr>
          <w:rFonts w:ascii="Times New Roman" w:hAnsi="Times New Roman"/>
          <w:szCs w:val="24"/>
        </w:rPr>
        <w:t>-</w:t>
      </w:r>
      <w:r w:rsidR="00180741">
        <w:rPr>
          <w:rFonts w:ascii="Times New Roman" w:hAnsi="Times New Roman"/>
          <w:szCs w:val="24"/>
        </w:rPr>
        <w:t xml:space="preserve"> och </w:t>
      </w:r>
      <w:r>
        <w:rPr>
          <w:rFonts w:ascii="Times New Roman" w:hAnsi="Times New Roman"/>
          <w:szCs w:val="24"/>
        </w:rPr>
        <w:t>4 st. Pistolföreningar</w:t>
      </w:r>
      <w:r w:rsidR="00180741">
        <w:rPr>
          <w:rFonts w:ascii="Times New Roman" w:hAnsi="Times New Roman"/>
          <w:szCs w:val="24"/>
        </w:rPr>
        <w:t>.</w:t>
      </w:r>
      <w:r>
        <w:rPr>
          <w:rFonts w:ascii="Times New Roman" w:hAnsi="Times New Roman"/>
          <w:szCs w:val="24"/>
        </w:rPr>
        <w:t xml:space="preserve"> </w:t>
      </w:r>
    </w:p>
    <w:p w14:paraId="37B5B1BC" w14:textId="77777777" w:rsidR="00647136" w:rsidRDefault="00647136" w:rsidP="00647136">
      <w:pPr>
        <w:rPr>
          <w:rFonts w:ascii="Times New Roman" w:hAnsi="Times New Roman"/>
          <w:szCs w:val="24"/>
        </w:rPr>
      </w:pPr>
      <w:r>
        <w:rPr>
          <w:rFonts w:ascii="Times New Roman" w:hAnsi="Times New Roman"/>
          <w:szCs w:val="24"/>
        </w:rPr>
        <w:t xml:space="preserve"> </w:t>
      </w:r>
    </w:p>
    <w:p w14:paraId="50703C48" w14:textId="77777777" w:rsidR="00647136" w:rsidRDefault="00647136" w:rsidP="00647136">
      <w:pPr>
        <w:rPr>
          <w:rFonts w:ascii="Times New Roman" w:hAnsi="Times New Roman"/>
          <w:szCs w:val="24"/>
        </w:rPr>
      </w:pPr>
      <w:r>
        <w:rPr>
          <w:rFonts w:ascii="Times New Roman" w:hAnsi="Times New Roman"/>
          <w:szCs w:val="24"/>
        </w:rPr>
        <w:t xml:space="preserve">Revisorer för Hallands Skyttesportförbund har varit Görgen Olofsson, Fjärås och Susanna </w:t>
      </w:r>
      <w:proofErr w:type="spellStart"/>
      <w:r>
        <w:rPr>
          <w:rFonts w:ascii="Times New Roman" w:hAnsi="Times New Roman"/>
          <w:szCs w:val="24"/>
        </w:rPr>
        <w:t>Hoving</w:t>
      </w:r>
      <w:proofErr w:type="spellEnd"/>
      <w:r>
        <w:rPr>
          <w:rFonts w:ascii="Times New Roman" w:hAnsi="Times New Roman"/>
          <w:szCs w:val="24"/>
        </w:rPr>
        <w:t>, Unnaryd med suppleant Jörgen Erlandsson, Hylte.</w:t>
      </w:r>
    </w:p>
    <w:p w14:paraId="7CC57ED4" w14:textId="77777777" w:rsidR="00647136" w:rsidRDefault="00647136">
      <w:pPr>
        <w:rPr>
          <w:rFonts w:ascii="Times New Roman" w:hAnsi="Times New Roman"/>
          <w:b/>
          <w:u w:val="single"/>
        </w:rPr>
      </w:pPr>
    </w:p>
    <w:p w14:paraId="3F9F81B4" w14:textId="77777777" w:rsidR="001449D7" w:rsidRDefault="001449D7">
      <w:pPr>
        <w:rPr>
          <w:rFonts w:ascii="Times New Roman" w:hAnsi="Times New Roman"/>
          <w:b/>
          <w:u w:val="single"/>
        </w:rPr>
      </w:pPr>
      <w:r>
        <w:rPr>
          <w:rFonts w:ascii="Times New Roman" w:hAnsi="Times New Roman"/>
          <w:b/>
          <w:u w:val="single"/>
        </w:rPr>
        <w:t xml:space="preserve">Ekonomi  </w:t>
      </w:r>
    </w:p>
    <w:p w14:paraId="653FA570" w14:textId="12E97310" w:rsidR="001449D7" w:rsidRDefault="001449D7">
      <w:pPr>
        <w:pStyle w:val="Sidfot"/>
        <w:tabs>
          <w:tab w:val="left" w:pos="1304"/>
        </w:tabs>
        <w:rPr>
          <w:sz w:val="24"/>
          <w:szCs w:val="24"/>
        </w:rPr>
      </w:pPr>
      <w:r>
        <w:rPr>
          <w:sz w:val="24"/>
          <w:szCs w:val="24"/>
        </w:rPr>
        <w:t>Förbundets ekonomi är fortsatt god, och ha</w:t>
      </w:r>
      <w:r w:rsidR="000C72A9">
        <w:rPr>
          <w:sz w:val="24"/>
          <w:szCs w:val="24"/>
        </w:rPr>
        <w:t xml:space="preserve">de vid årsskiftet </w:t>
      </w:r>
      <w:r>
        <w:rPr>
          <w:sz w:val="24"/>
          <w:szCs w:val="24"/>
        </w:rPr>
        <w:t xml:space="preserve">sammanlagda omsättningstillgångar om </w:t>
      </w:r>
      <w:r w:rsidR="006C7E45">
        <w:rPr>
          <w:sz w:val="24"/>
          <w:szCs w:val="24"/>
        </w:rPr>
        <w:t>259 929</w:t>
      </w:r>
      <w:r w:rsidR="0050632E">
        <w:rPr>
          <w:sz w:val="24"/>
          <w:szCs w:val="24"/>
        </w:rPr>
        <w:t xml:space="preserve"> </w:t>
      </w:r>
      <w:r>
        <w:rPr>
          <w:sz w:val="24"/>
          <w:szCs w:val="24"/>
        </w:rPr>
        <w:t>kr</w:t>
      </w:r>
      <w:r w:rsidR="006C7E45">
        <w:rPr>
          <w:sz w:val="24"/>
          <w:szCs w:val="24"/>
        </w:rPr>
        <w:t>, gevärssektionens kassa på 93 189 kr inräknat</w:t>
      </w:r>
      <w:r>
        <w:rPr>
          <w:sz w:val="24"/>
          <w:szCs w:val="24"/>
        </w:rPr>
        <w:t>.</w:t>
      </w:r>
      <w:r w:rsidR="00114A31">
        <w:rPr>
          <w:sz w:val="24"/>
          <w:szCs w:val="24"/>
        </w:rPr>
        <w:br/>
        <w:t xml:space="preserve">Under året har förbundet fått </w:t>
      </w:r>
      <w:r w:rsidR="006C7E45">
        <w:rPr>
          <w:sz w:val="24"/>
          <w:szCs w:val="24"/>
        </w:rPr>
        <w:t>4 169</w:t>
      </w:r>
      <w:r w:rsidR="0050632E">
        <w:rPr>
          <w:sz w:val="24"/>
          <w:szCs w:val="24"/>
        </w:rPr>
        <w:t xml:space="preserve"> </w:t>
      </w:r>
      <w:r w:rsidR="00114A31">
        <w:rPr>
          <w:sz w:val="24"/>
          <w:szCs w:val="24"/>
        </w:rPr>
        <w:t xml:space="preserve">kr i utbildningsbidrag från Sisu och </w:t>
      </w:r>
      <w:r w:rsidR="006C7E45">
        <w:rPr>
          <w:sz w:val="24"/>
          <w:szCs w:val="24"/>
        </w:rPr>
        <w:t>12 200</w:t>
      </w:r>
      <w:r w:rsidR="0050632E">
        <w:rPr>
          <w:sz w:val="24"/>
          <w:szCs w:val="24"/>
        </w:rPr>
        <w:t xml:space="preserve"> </w:t>
      </w:r>
      <w:r w:rsidR="00114A31">
        <w:rPr>
          <w:sz w:val="24"/>
          <w:szCs w:val="24"/>
        </w:rPr>
        <w:t>kr från Hallands Idrottsförbund i administrationsbidrag</w:t>
      </w:r>
      <w:r w:rsidR="00101B10">
        <w:rPr>
          <w:sz w:val="24"/>
          <w:szCs w:val="24"/>
        </w:rPr>
        <w:t>.</w:t>
      </w:r>
    </w:p>
    <w:p w14:paraId="55BAABBA" w14:textId="77777777" w:rsidR="001449D7" w:rsidRDefault="001449D7">
      <w:pPr>
        <w:pStyle w:val="Sidfot"/>
        <w:tabs>
          <w:tab w:val="left" w:pos="1304"/>
        </w:tabs>
        <w:rPr>
          <w:sz w:val="24"/>
          <w:szCs w:val="24"/>
        </w:rPr>
      </w:pPr>
      <w:r>
        <w:rPr>
          <w:sz w:val="24"/>
          <w:szCs w:val="24"/>
        </w:rPr>
        <w:t xml:space="preserve">I övrigt hänvisas till resultat och balansräkningen samt revisorernas berättelse vid SDF-mötet. </w:t>
      </w:r>
    </w:p>
    <w:p w14:paraId="755AE9F1" w14:textId="77777777" w:rsidR="001449D7" w:rsidRDefault="001449D7">
      <w:pPr>
        <w:pStyle w:val="Sidfot"/>
        <w:tabs>
          <w:tab w:val="left" w:pos="1304"/>
        </w:tabs>
      </w:pPr>
    </w:p>
    <w:p w14:paraId="3BCDA78E" w14:textId="77777777" w:rsidR="001449D7" w:rsidRDefault="001449D7">
      <w:pPr>
        <w:pStyle w:val="Sidfot"/>
        <w:tabs>
          <w:tab w:val="left" w:pos="1304"/>
        </w:tabs>
      </w:pPr>
    </w:p>
    <w:p w14:paraId="5BA1C6BB" w14:textId="77777777" w:rsidR="001449D7" w:rsidRDefault="001449D7">
      <w:pPr>
        <w:pStyle w:val="Rubrik4"/>
        <w:rPr>
          <w:rFonts w:ascii="Times New Roman" w:hAnsi="Times New Roman"/>
          <w:b w:val="0"/>
          <w:sz w:val="24"/>
          <w:szCs w:val="24"/>
          <w:u w:val="none"/>
        </w:rPr>
      </w:pPr>
      <w:r>
        <w:rPr>
          <w:rFonts w:ascii="Times New Roman" w:hAnsi="Times New Roman"/>
          <w:sz w:val="24"/>
          <w:szCs w:val="24"/>
        </w:rPr>
        <w:t>Utbildning</w:t>
      </w:r>
      <w:r>
        <w:rPr>
          <w:rFonts w:ascii="Times New Roman" w:hAnsi="Times New Roman"/>
          <w:sz w:val="24"/>
          <w:szCs w:val="24"/>
        </w:rPr>
        <w:br/>
      </w:r>
    </w:p>
    <w:tbl>
      <w:tblPr>
        <w:tblW w:w="8859" w:type="dxa"/>
        <w:tblLayout w:type="fixed"/>
        <w:tblCellMar>
          <w:left w:w="70" w:type="dxa"/>
          <w:right w:w="70" w:type="dxa"/>
        </w:tblCellMar>
        <w:tblLook w:val="00A0" w:firstRow="1" w:lastRow="0" w:firstColumn="1" w:lastColumn="0" w:noHBand="0" w:noVBand="0"/>
      </w:tblPr>
      <w:tblGrid>
        <w:gridCol w:w="921"/>
        <w:gridCol w:w="4819"/>
        <w:gridCol w:w="1418"/>
        <w:gridCol w:w="1701"/>
      </w:tblGrid>
      <w:tr w:rsidR="001449D7" w14:paraId="25006507" w14:textId="77777777">
        <w:tc>
          <w:tcPr>
            <w:tcW w:w="921" w:type="dxa"/>
          </w:tcPr>
          <w:p w14:paraId="6851CD19" w14:textId="77777777" w:rsidR="001449D7" w:rsidRDefault="001449D7">
            <w:pPr>
              <w:rPr>
                <w:rFonts w:ascii="Times New Roman" w:hAnsi="Times New Roman"/>
                <w:b/>
                <w:szCs w:val="22"/>
                <w:u w:val="single"/>
              </w:rPr>
            </w:pPr>
            <w:r>
              <w:rPr>
                <w:rFonts w:ascii="Times New Roman" w:hAnsi="Times New Roman"/>
                <w:b/>
                <w:sz w:val="22"/>
                <w:szCs w:val="22"/>
                <w:u w:val="single"/>
              </w:rPr>
              <w:t>Månad</w:t>
            </w:r>
          </w:p>
        </w:tc>
        <w:tc>
          <w:tcPr>
            <w:tcW w:w="4819" w:type="dxa"/>
          </w:tcPr>
          <w:p w14:paraId="253617C4" w14:textId="77777777" w:rsidR="001449D7" w:rsidRDefault="001449D7">
            <w:pPr>
              <w:rPr>
                <w:rFonts w:ascii="Times New Roman" w:hAnsi="Times New Roman"/>
                <w:b/>
                <w:szCs w:val="22"/>
                <w:u w:val="single"/>
              </w:rPr>
            </w:pPr>
            <w:r>
              <w:rPr>
                <w:rFonts w:ascii="Times New Roman" w:hAnsi="Times New Roman"/>
                <w:b/>
                <w:sz w:val="22"/>
                <w:szCs w:val="22"/>
                <w:u w:val="single"/>
              </w:rPr>
              <w:t>Kurs</w:t>
            </w:r>
          </w:p>
        </w:tc>
        <w:tc>
          <w:tcPr>
            <w:tcW w:w="1418" w:type="dxa"/>
          </w:tcPr>
          <w:p w14:paraId="273A9252" w14:textId="77777777" w:rsidR="001449D7" w:rsidRDefault="001449D7">
            <w:pPr>
              <w:rPr>
                <w:rFonts w:ascii="Times New Roman" w:hAnsi="Times New Roman"/>
                <w:b/>
                <w:szCs w:val="22"/>
                <w:u w:val="single"/>
              </w:rPr>
            </w:pPr>
            <w:r>
              <w:rPr>
                <w:rFonts w:ascii="Times New Roman" w:hAnsi="Times New Roman"/>
                <w:b/>
                <w:sz w:val="22"/>
                <w:szCs w:val="22"/>
                <w:u w:val="single"/>
              </w:rPr>
              <w:t>Sektion</w:t>
            </w:r>
          </w:p>
        </w:tc>
        <w:tc>
          <w:tcPr>
            <w:tcW w:w="1701" w:type="dxa"/>
          </w:tcPr>
          <w:p w14:paraId="0D0C1EA5" w14:textId="77777777" w:rsidR="001449D7" w:rsidRDefault="001449D7">
            <w:pPr>
              <w:rPr>
                <w:rFonts w:ascii="Times New Roman" w:hAnsi="Times New Roman"/>
                <w:b/>
                <w:szCs w:val="22"/>
                <w:u w:val="single"/>
              </w:rPr>
            </w:pPr>
            <w:r>
              <w:rPr>
                <w:rFonts w:ascii="Times New Roman" w:hAnsi="Times New Roman"/>
                <w:b/>
                <w:sz w:val="22"/>
                <w:szCs w:val="22"/>
                <w:u w:val="single"/>
              </w:rPr>
              <w:t>Plats</w:t>
            </w:r>
          </w:p>
        </w:tc>
      </w:tr>
      <w:tr w:rsidR="006A5A56" w14:paraId="39DB1DF0" w14:textId="77777777" w:rsidTr="00FE4D17">
        <w:tc>
          <w:tcPr>
            <w:tcW w:w="921" w:type="dxa"/>
          </w:tcPr>
          <w:p w14:paraId="33120AB6" w14:textId="77777777" w:rsidR="006A5A56" w:rsidRDefault="006A5A56" w:rsidP="00FE4D17">
            <w:pPr>
              <w:rPr>
                <w:rFonts w:ascii="Times New Roman" w:hAnsi="Times New Roman"/>
                <w:szCs w:val="22"/>
              </w:rPr>
            </w:pPr>
            <w:r>
              <w:rPr>
                <w:rFonts w:ascii="Times New Roman" w:hAnsi="Times New Roman"/>
                <w:sz w:val="22"/>
                <w:szCs w:val="22"/>
              </w:rPr>
              <w:t>Sep</w:t>
            </w:r>
          </w:p>
        </w:tc>
        <w:tc>
          <w:tcPr>
            <w:tcW w:w="4819" w:type="dxa"/>
          </w:tcPr>
          <w:p w14:paraId="5631B06C" w14:textId="77777777" w:rsidR="006A5A56" w:rsidRDefault="006A5A56" w:rsidP="00FE4D17">
            <w:pPr>
              <w:rPr>
                <w:rFonts w:ascii="Times New Roman" w:hAnsi="Times New Roman"/>
                <w:szCs w:val="22"/>
              </w:rPr>
            </w:pPr>
            <w:r>
              <w:rPr>
                <w:rFonts w:ascii="Times New Roman" w:hAnsi="Times New Roman"/>
                <w:sz w:val="22"/>
                <w:szCs w:val="22"/>
              </w:rPr>
              <w:t>Funktionärskurs luftgevär</w:t>
            </w:r>
          </w:p>
        </w:tc>
        <w:tc>
          <w:tcPr>
            <w:tcW w:w="1418" w:type="dxa"/>
          </w:tcPr>
          <w:p w14:paraId="4B4A03F0" w14:textId="77777777" w:rsidR="006A5A56" w:rsidRDefault="006A5A56" w:rsidP="00FE4D17">
            <w:pPr>
              <w:rPr>
                <w:szCs w:val="22"/>
              </w:rPr>
            </w:pPr>
            <w:r>
              <w:rPr>
                <w:rFonts w:ascii="Times New Roman" w:hAnsi="Times New Roman"/>
                <w:sz w:val="22"/>
                <w:szCs w:val="22"/>
              </w:rPr>
              <w:t>Gevär</w:t>
            </w:r>
          </w:p>
        </w:tc>
        <w:tc>
          <w:tcPr>
            <w:tcW w:w="1701" w:type="dxa"/>
          </w:tcPr>
          <w:p w14:paraId="7185ECD2" w14:textId="77777777" w:rsidR="006A5A56" w:rsidRDefault="006A5A56" w:rsidP="00FE4D17">
            <w:r>
              <w:rPr>
                <w:rFonts w:ascii="Times New Roman" w:hAnsi="Times New Roman"/>
                <w:sz w:val="22"/>
                <w:szCs w:val="22"/>
              </w:rPr>
              <w:t>Kvibille</w:t>
            </w:r>
          </w:p>
        </w:tc>
      </w:tr>
      <w:tr w:rsidR="006A5A56" w14:paraId="524DF670" w14:textId="77777777" w:rsidTr="00FE4D17">
        <w:tc>
          <w:tcPr>
            <w:tcW w:w="921" w:type="dxa"/>
          </w:tcPr>
          <w:p w14:paraId="07ABB973" w14:textId="73BE1FDE" w:rsidR="006A5A56" w:rsidRDefault="006A5A56" w:rsidP="00FE4D17">
            <w:pPr>
              <w:rPr>
                <w:rFonts w:ascii="Times New Roman" w:hAnsi="Times New Roman"/>
                <w:szCs w:val="22"/>
              </w:rPr>
            </w:pPr>
            <w:r>
              <w:rPr>
                <w:rFonts w:ascii="Times New Roman" w:hAnsi="Times New Roman"/>
                <w:sz w:val="22"/>
                <w:szCs w:val="22"/>
              </w:rPr>
              <w:t>Dec</w:t>
            </w:r>
          </w:p>
        </w:tc>
        <w:tc>
          <w:tcPr>
            <w:tcW w:w="4819" w:type="dxa"/>
          </w:tcPr>
          <w:p w14:paraId="61F6235A" w14:textId="77777777" w:rsidR="006A5A56" w:rsidRDefault="006A5A56" w:rsidP="00FE4D17">
            <w:pPr>
              <w:rPr>
                <w:rFonts w:ascii="Times New Roman" w:hAnsi="Times New Roman"/>
                <w:szCs w:val="22"/>
              </w:rPr>
            </w:pPr>
            <w:r>
              <w:rPr>
                <w:rFonts w:ascii="Times New Roman" w:hAnsi="Times New Roman"/>
                <w:sz w:val="22"/>
                <w:szCs w:val="22"/>
              </w:rPr>
              <w:t>Utvärderingskurs luftgevär</w:t>
            </w:r>
          </w:p>
        </w:tc>
        <w:tc>
          <w:tcPr>
            <w:tcW w:w="1418" w:type="dxa"/>
          </w:tcPr>
          <w:p w14:paraId="3AB724D6" w14:textId="77777777" w:rsidR="006A5A56" w:rsidRDefault="006A5A56" w:rsidP="00FE4D17">
            <w:pPr>
              <w:rPr>
                <w:rFonts w:ascii="Times New Roman" w:hAnsi="Times New Roman"/>
                <w:szCs w:val="22"/>
              </w:rPr>
            </w:pPr>
            <w:r>
              <w:rPr>
                <w:rFonts w:ascii="Times New Roman" w:hAnsi="Times New Roman"/>
                <w:sz w:val="22"/>
                <w:szCs w:val="22"/>
              </w:rPr>
              <w:t>Gevär</w:t>
            </w:r>
          </w:p>
        </w:tc>
        <w:tc>
          <w:tcPr>
            <w:tcW w:w="1701" w:type="dxa"/>
          </w:tcPr>
          <w:p w14:paraId="1F0D0A39" w14:textId="77777777" w:rsidR="006A5A56" w:rsidRDefault="006A5A56" w:rsidP="00FE4D17">
            <w:pPr>
              <w:rPr>
                <w:rFonts w:ascii="Times New Roman" w:hAnsi="Times New Roman"/>
                <w:szCs w:val="22"/>
              </w:rPr>
            </w:pPr>
            <w:r>
              <w:rPr>
                <w:rFonts w:ascii="Times New Roman" w:hAnsi="Times New Roman"/>
                <w:sz w:val="22"/>
                <w:szCs w:val="22"/>
              </w:rPr>
              <w:t>Kvibille</w:t>
            </w:r>
          </w:p>
        </w:tc>
      </w:tr>
    </w:tbl>
    <w:p w14:paraId="54D0A614" w14:textId="77777777" w:rsidR="001449D7" w:rsidRDefault="001449D7"/>
    <w:p w14:paraId="63803CC2" w14:textId="77777777" w:rsidR="001449D7" w:rsidRDefault="001449D7">
      <w:r>
        <w:br w:type="page"/>
      </w:r>
    </w:p>
    <w:p w14:paraId="49A7C31B" w14:textId="77777777" w:rsidR="001449D7" w:rsidRDefault="001449D7">
      <w:pPr>
        <w:jc w:val="center"/>
      </w:pPr>
    </w:p>
    <w:p w14:paraId="5AA457D9" w14:textId="5C297BAB" w:rsidR="00974737" w:rsidRDefault="00974737" w:rsidP="00974737">
      <w:pPr>
        <w:jc w:val="center"/>
        <w:rPr>
          <w:rFonts w:cs="Arial"/>
          <w:b/>
          <w:bCs/>
          <w:color w:val="000000"/>
          <w:szCs w:val="24"/>
        </w:rPr>
      </w:pPr>
      <w:r>
        <w:rPr>
          <w:rFonts w:cs="Arial"/>
          <w:b/>
          <w:bCs/>
          <w:color w:val="000000"/>
          <w:szCs w:val="24"/>
        </w:rPr>
        <w:t xml:space="preserve">Vinst och resultaträkning </w:t>
      </w:r>
      <w:proofErr w:type="gramStart"/>
      <w:r>
        <w:rPr>
          <w:rFonts w:cs="Arial"/>
          <w:b/>
          <w:bCs/>
          <w:color w:val="000000"/>
          <w:szCs w:val="24"/>
        </w:rPr>
        <w:t>20</w:t>
      </w:r>
      <w:r w:rsidR="0025481A">
        <w:rPr>
          <w:rFonts w:cs="Arial"/>
          <w:b/>
          <w:bCs/>
          <w:color w:val="000000"/>
          <w:szCs w:val="24"/>
        </w:rPr>
        <w:t>2</w:t>
      </w:r>
      <w:r w:rsidR="006A5A56">
        <w:rPr>
          <w:rFonts w:cs="Arial"/>
          <w:b/>
          <w:bCs/>
          <w:color w:val="000000"/>
          <w:szCs w:val="24"/>
        </w:rPr>
        <w:t>1</w:t>
      </w:r>
      <w:r>
        <w:rPr>
          <w:rFonts w:cs="Arial"/>
          <w:b/>
          <w:bCs/>
          <w:color w:val="000000"/>
          <w:szCs w:val="24"/>
        </w:rPr>
        <w:t>0101-20</w:t>
      </w:r>
      <w:r w:rsidR="0025481A">
        <w:rPr>
          <w:rFonts w:cs="Arial"/>
          <w:b/>
          <w:bCs/>
          <w:color w:val="000000"/>
          <w:szCs w:val="24"/>
        </w:rPr>
        <w:t>2</w:t>
      </w:r>
      <w:r w:rsidR="006A5A56">
        <w:rPr>
          <w:rFonts w:cs="Arial"/>
          <w:b/>
          <w:bCs/>
          <w:color w:val="000000"/>
          <w:szCs w:val="24"/>
        </w:rPr>
        <w:t>1</w:t>
      </w:r>
      <w:r>
        <w:rPr>
          <w:rFonts w:cs="Arial"/>
          <w:b/>
          <w:bCs/>
          <w:color w:val="000000"/>
          <w:szCs w:val="24"/>
        </w:rPr>
        <w:t>1231</w:t>
      </w:r>
      <w:proofErr w:type="gramEnd"/>
    </w:p>
    <w:p w14:paraId="6DCAF82C" w14:textId="77777777" w:rsidR="00974737" w:rsidRDefault="00974737" w:rsidP="00974737">
      <w:pPr>
        <w:jc w:val="center"/>
        <w:rPr>
          <w:rFonts w:cs="Arial"/>
          <w:b/>
          <w:bCs/>
          <w:color w:val="000000"/>
          <w:szCs w:val="24"/>
        </w:rPr>
      </w:pPr>
    </w:p>
    <w:tbl>
      <w:tblPr>
        <w:tblW w:w="9435" w:type="dxa"/>
        <w:tblInd w:w="55" w:type="dxa"/>
        <w:tblLayout w:type="fixed"/>
        <w:tblCellMar>
          <w:left w:w="70" w:type="dxa"/>
          <w:right w:w="70" w:type="dxa"/>
        </w:tblCellMar>
        <w:tblLook w:val="00A0" w:firstRow="1" w:lastRow="0" w:firstColumn="1" w:lastColumn="0" w:noHBand="0" w:noVBand="0"/>
      </w:tblPr>
      <w:tblGrid>
        <w:gridCol w:w="2835"/>
        <w:gridCol w:w="1702"/>
        <w:gridCol w:w="360"/>
        <w:gridCol w:w="2836"/>
        <w:gridCol w:w="1702"/>
      </w:tblGrid>
      <w:tr w:rsidR="00974737" w14:paraId="057FD5B2" w14:textId="77777777" w:rsidTr="009F34D3">
        <w:trPr>
          <w:divId w:val="2049604188"/>
          <w:trHeight w:val="300"/>
        </w:trPr>
        <w:tc>
          <w:tcPr>
            <w:tcW w:w="2835" w:type="dxa"/>
            <w:shd w:val="clear" w:color="auto" w:fill="auto"/>
            <w:vAlign w:val="bottom"/>
            <w:hideMark/>
          </w:tcPr>
          <w:p w14:paraId="1E9F8FBF" w14:textId="77777777" w:rsidR="00974737" w:rsidRDefault="00974737" w:rsidP="00974737">
            <w:pPr>
              <w:rPr>
                <w:rFonts w:cs="Arial"/>
                <w:b/>
                <w:bCs/>
                <w:color w:val="000000"/>
                <w:szCs w:val="24"/>
              </w:rPr>
            </w:pPr>
            <w:r>
              <w:rPr>
                <w:rFonts w:cs="Arial"/>
                <w:b/>
                <w:bCs/>
                <w:color w:val="000000"/>
                <w:szCs w:val="24"/>
              </w:rPr>
              <w:t>Intäkter</w:t>
            </w:r>
          </w:p>
        </w:tc>
        <w:tc>
          <w:tcPr>
            <w:tcW w:w="1702" w:type="dxa"/>
            <w:shd w:val="clear" w:color="auto" w:fill="auto"/>
            <w:vAlign w:val="bottom"/>
          </w:tcPr>
          <w:p w14:paraId="6A5A4B41" w14:textId="77777777" w:rsidR="00974737" w:rsidRDefault="00974737" w:rsidP="00974737">
            <w:pPr>
              <w:rPr>
                <w:rFonts w:cs="Arial"/>
                <w:color w:val="000000"/>
                <w:szCs w:val="24"/>
              </w:rPr>
            </w:pPr>
          </w:p>
        </w:tc>
        <w:tc>
          <w:tcPr>
            <w:tcW w:w="360" w:type="dxa"/>
            <w:shd w:val="clear" w:color="auto" w:fill="auto"/>
            <w:vAlign w:val="bottom"/>
          </w:tcPr>
          <w:p w14:paraId="2505F7A6" w14:textId="77777777" w:rsidR="00974737" w:rsidRDefault="00974737" w:rsidP="00974737">
            <w:pPr>
              <w:rPr>
                <w:rFonts w:cs="Arial"/>
                <w:color w:val="000000"/>
                <w:szCs w:val="24"/>
              </w:rPr>
            </w:pPr>
          </w:p>
        </w:tc>
        <w:tc>
          <w:tcPr>
            <w:tcW w:w="2836" w:type="dxa"/>
            <w:shd w:val="clear" w:color="auto" w:fill="auto"/>
            <w:vAlign w:val="bottom"/>
            <w:hideMark/>
          </w:tcPr>
          <w:p w14:paraId="70FA5885" w14:textId="77777777" w:rsidR="00974737" w:rsidRDefault="00974737" w:rsidP="00974737">
            <w:pPr>
              <w:rPr>
                <w:rFonts w:cs="Arial"/>
                <w:b/>
                <w:bCs/>
                <w:color w:val="000000"/>
                <w:szCs w:val="24"/>
              </w:rPr>
            </w:pPr>
            <w:r>
              <w:rPr>
                <w:rFonts w:cs="Arial"/>
                <w:b/>
                <w:bCs/>
                <w:color w:val="000000"/>
                <w:szCs w:val="24"/>
              </w:rPr>
              <w:t>Kostnader</w:t>
            </w:r>
          </w:p>
        </w:tc>
        <w:tc>
          <w:tcPr>
            <w:tcW w:w="1702" w:type="dxa"/>
            <w:shd w:val="clear" w:color="auto" w:fill="auto"/>
            <w:vAlign w:val="bottom"/>
          </w:tcPr>
          <w:p w14:paraId="4F22CF84" w14:textId="77777777" w:rsidR="00974737" w:rsidRDefault="00974737" w:rsidP="00974737">
            <w:pPr>
              <w:rPr>
                <w:rFonts w:cs="Arial"/>
                <w:color w:val="000000"/>
                <w:szCs w:val="24"/>
              </w:rPr>
            </w:pPr>
          </w:p>
        </w:tc>
      </w:tr>
      <w:tr w:rsidR="00974737" w14:paraId="28A3C1ED" w14:textId="77777777" w:rsidTr="009F34D3">
        <w:trPr>
          <w:divId w:val="2049604188"/>
          <w:trHeight w:val="300"/>
        </w:trPr>
        <w:tc>
          <w:tcPr>
            <w:tcW w:w="2835" w:type="dxa"/>
            <w:shd w:val="clear" w:color="auto" w:fill="auto"/>
            <w:vAlign w:val="bottom"/>
          </w:tcPr>
          <w:p w14:paraId="1435BFDE" w14:textId="77777777" w:rsidR="00974737" w:rsidRDefault="00974737" w:rsidP="00974737">
            <w:pPr>
              <w:rPr>
                <w:rFonts w:cs="Arial"/>
                <w:color w:val="000000"/>
                <w:szCs w:val="24"/>
              </w:rPr>
            </w:pPr>
          </w:p>
        </w:tc>
        <w:tc>
          <w:tcPr>
            <w:tcW w:w="1702" w:type="dxa"/>
            <w:shd w:val="clear" w:color="auto" w:fill="auto"/>
            <w:vAlign w:val="bottom"/>
          </w:tcPr>
          <w:p w14:paraId="6D0E75F2" w14:textId="77777777" w:rsidR="00974737" w:rsidRDefault="00974737" w:rsidP="00974737">
            <w:pPr>
              <w:rPr>
                <w:rFonts w:cs="Arial"/>
                <w:color w:val="000000"/>
                <w:szCs w:val="24"/>
              </w:rPr>
            </w:pPr>
          </w:p>
        </w:tc>
        <w:tc>
          <w:tcPr>
            <w:tcW w:w="360" w:type="dxa"/>
            <w:shd w:val="clear" w:color="auto" w:fill="auto"/>
            <w:vAlign w:val="bottom"/>
          </w:tcPr>
          <w:p w14:paraId="5ECFBDFF" w14:textId="77777777" w:rsidR="00974737" w:rsidRDefault="00974737" w:rsidP="00974737">
            <w:pPr>
              <w:rPr>
                <w:rFonts w:cs="Arial"/>
                <w:color w:val="000000"/>
                <w:szCs w:val="24"/>
              </w:rPr>
            </w:pPr>
          </w:p>
        </w:tc>
        <w:tc>
          <w:tcPr>
            <w:tcW w:w="2836" w:type="dxa"/>
            <w:shd w:val="clear" w:color="auto" w:fill="auto"/>
            <w:vAlign w:val="bottom"/>
          </w:tcPr>
          <w:p w14:paraId="62B8CDDB" w14:textId="77777777" w:rsidR="00974737" w:rsidRDefault="00974737" w:rsidP="00974737">
            <w:pPr>
              <w:rPr>
                <w:rFonts w:cs="Arial"/>
                <w:color w:val="000000"/>
                <w:szCs w:val="24"/>
              </w:rPr>
            </w:pPr>
          </w:p>
        </w:tc>
        <w:tc>
          <w:tcPr>
            <w:tcW w:w="1702" w:type="dxa"/>
            <w:shd w:val="clear" w:color="auto" w:fill="auto"/>
            <w:vAlign w:val="bottom"/>
          </w:tcPr>
          <w:p w14:paraId="66BE2BD0" w14:textId="77777777" w:rsidR="00974737" w:rsidRDefault="00974737" w:rsidP="00974737">
            <w:pPr>
              <w:rPr>
                <w:rFonts w:cs="Arial"/>
                <w:color w:val="000000"/>
                <w:szCs w:val="24"/>
              </w:rPr>
            </w:pPr>
          </w:p>
        </w:tc>
      </w:tr>
      <w:tr w:rsidR="0025481A" w14:paraId="616156F1" w14:textId="77777777" w:rsidTr="009F34D3">
        <w:trPr>
          <w:divId w:val="2049604188"/>
          <w:trHeight w:val="300"/>
        </w:trPr>
        <w:tc>
          <w:tcPr>
            <w:tcW w:w="2835" w:type="dxa"/>
            <w:shd w:val="clear" w:color="auto" w:fill="auto"/>
            <w:vAlign w:val="bottom"/>
            <w:hideMark/>
          </w:tcPr>
          <w:p w14:paraId="2D536223" w14:textId="77777777" w:rsidR="0025481A" w:rsidRDefault="0025481A" w:rsidP="0025481A">
            <w:pPr>
              <w:rPr>
                <w:rFonts w:cs="Arial"/>
                <w:color w:val="000000"/>
                <w:szCs w:val="24"/>
              </w:rPr>
            </w:pPr>
            <w:r>
              <w:rPr>
                <w:rFonts w:cs="Arial"/>
                <w:color w:val="000000"/>
                <w:szCs w:val="24"/>
              </w:rPr>
              <w:t xml:space="preserve">Administrationsbidrag </w:t>
            </w:r>
          </w:p>
        </w:tc>
        <w:tc>
          <w:tcPr>
            <w:tcW w:w="1702" w:type="dxa"/>
            <w:shd w:val="clear" w:color="auto" w:fill="auto"/>
            <w:hideMark/>
          </w:tcPr>
          <w:p w14:paraId="72E8A5AA" w14:textId="25AD29AA" w:rsidR="0025481A" w:rsidRDefault="0025481A" w:rsidP="0025481A">
            <w:pPr>
              <w:jc w:val="right"/>
              <w:rPr>
                <w:rFonts w:cs="Arial"/>
                <w:color w:val="000000"/>
                <w:szCs w:val="24"/>
              </w:rPr>
            </w:pPr>
            <w:r w:rsidRPr="00553243">
              <w:t xml:space="preserve">12 </w:t>
            </w:r>
            <w:r w:rsidR="009F34D3">
              <w:t>200</w:t>
            </w:r>
            <w:r w:rsidRPr="00553243">
              <w:t>,00 kr</w:t>
            </w:r>
          </w:p>
        </w:tc>
        <w:tc>
          <w:tcPr>
            <w:tcW w:w="360" w:type="dxa"/>
            <w:shd w:val="clear" w:color="auto" w:fill="auto"/>
            <w:vAlign w:val="bottom"/>
          </w:tcPr>
          <w:p w14:paraId="62285980" w14:textId="77777777" w:rsidR="0025481A" w:rsidRDefault="0025481A" w:rsidP="0025481A">
            <w:pPr>
              <w:rPr>
                <w:rFonts w:cs="Arial"/>
                <w:color w:val="000000"/>
                <w:szCs w:val="24"/>
              </w:rPr>
            </w:pPr>
          </w:p>
        </w:tc>
        <w:tc>
          <w:tcPr>
            <w:tcW w:w="2836" w:type="dxa"/>
            <w:shd w:val="clear" w:color="auto" w:fill="auto"/>
            <w:hideMark/>
          </w:tcPr>
          <w:p w14:paraId="40FE6F52" w14:textId="1A830AC6" w:rsidR="0025481A" w:rsidRDefault="0025481A" w:rsidP="0025481A">
            <w:pPr>
              <w:rPr>
                <w:rFonts w:cs="Arial"/>
                <w:color w:val="000000"/>
                <w:szCs w:val="24"/>
              </w:rPr>
            </w:pPr>
            <w:r w:rsidRPr="00A608A8">
              <w:t>Reseersättning</w:t>
            </w:r>
          </w:p>
        </w:tc>
        <w:tc>
          <w:tcPr>
            <w:tcW w:w="1702" w:type="dxa"/>
            <w:shd w:val="clear" w:color="auto" w:fill="auto"/>
            <w:hideMark/>
          </w:tcPr>
          <w:p w14:paraId="7C01853C" w14:textId="371AD4CE" w:rsidR="0025481A" w:rsidRDefault="0025481A" w:rsidP="0025481A">
            <w:pPr>
              <w:jc w:val="right"/>
              <w:rPr>
                <w:rFonts w:cs="Arial"/>
                <w:color w:val="000000"/>
                <w:szCs w:val="24"/>
              </w:rPr>
            </w:pPr>
            <w:r w:rsidRPr="00A608A8">
              <w:t>0</w:t>
            </w:r>
            <w:r w:rsidR="009F34D3">
              <w:t>,00</w:t>
            </w:r>
            <w:r w:rsidRPr="00A608A8">
              <w:t xml:space="preserve"> kr</w:t>
            </w:r>
          </w:p>
        </w:tc>
      </w:tr>
      <w:tr w:rsidR="0025481A" w14:paraId="08819287" w14:textId="77777777" w:rsidTr="009F34D3">
        <w:trPr>
          <w:divId w:val="2049604188"/>
          <w:trHeight w:val="300"/>
        </w:trPr>
        <w:tc>
          <w:tcPr>
            <w:tcW w:w="2835" w:type="dxa"/>
            <w:shd w:val="clear" w:color="auto" w:fill="auto"/>
            <w:vAlign w:val="bottom"/>
            <w:hideMark/>
          </w:tcPr>
          <w:p w14:paraId="6E513709" w14:textId="77777777" w:rsidR="0025481A" w:rsidRDefault="0025481A" w:rsidP="0025481A">
            <w:pPr>
              <w:rPr>
                <w:rFonts w:cs="Arial"/>
                <w:color w:val="000000"/>
                <w:szCs w:val="24"/>
              </w:rPr>
            </w:pPr>
            <w:r>
              <w:rPr>
                <w:rFonts w:cs="Arial"/>
                <w:color w:val="000000"/>
                <w:szCs w:val="24"/>
              </w:rPr>
              <w:t>Utbildningsbidrag</w:t>
            </w:r>
          </w:p>
        </w:tc>
        <w:tc>
          <w:tcPr>
            <w:tcW w:w="1702" w:type="dxa"/>
            <w:shd w:val="clear" w:color="auto" w:fill="auto"/>
            <w:hideMark/>
          </w:tcPr>
          <w:p w14:paraId="3CB94C28" w14:textId="0CD56C67" w:rsidR="0025481A" w:rsidRDefault="009F34D3" w:rsidP="0025481A">
            <w:pPr>
              <w:jc w:val="right"/>
              <w:rPr>
                <w:rFonts w:cs="Arial"/>
                <w:color w:val="000000"/>
                <w:szCs w:val="24"/>
              </w:rPr>
            </w:pPr>
            <w:r>
              <w:t>4 169</w:t>
            </w:r>
            <w:r w:rsidR="0025481A" w:rsidRPr="00553243">
              <w:t>,00 kr</w:t>
            </w:r>
          </w:p>
        </w:tc>
        <w:tc>
          <w:tcPr>
            <w:tcW w:w="360" w:type="dxa"/>
            <w:shd w:val="clear" w:color="auto" w:fill="auto"/>
            <w:vAlign w:val="bottom"/>
          </w:tcPr>
          <w:p w14:paraId="2BAB65FC" w14:textId="77777777" w:rsidR="0025481A" w:rsidRDefault="0025481A" w:rsidP="0025481A">
            <w:pPr>
              <w:rPr>
                <w:rFonts w:cs="Arial"/>
                <w:color w:val="000000"/>
                <w:szCs w:val="24"/>
              </w:rPr>
            </w:pPr>
          </w:p>
        </w:tc>
        <w:tc>
          <w:tcPr>
            <w:tcW w:w="2836" w:type="dxa"/>
            <w:shd w:val="clear" w:color="auto" w:fill="auto"/>
            <w:hideMark/>
          </w:tcPr>
          <w:p w14:paraId="69744B03" w14:textId="093AF0DE" w:rsidR="0025481A" w:rsidRDefault="0025481A" w:rsidP="0025481A">
            <w:pPr>
              <w:rPr>
                <w:rFonts w:cs="Arial"/>
                <w:color w:val="000000"/>
                <w:szCs w:val="24"/>
              </w:rPr>
            </w:pPr>
            <w:r w:rsidRPr="00A608A8">
              <w:t>Medaljer</w:t>
            </w:r>
          </w:p>
        </w:tc>
        <w:tc>
          <w:tcPr>
            <w:tcW w:w="1702" w:type="dxa"/>
            <w:shd w:val="clear" w:color="auto" w:fill="auto"/>
            <w:hideMark/>
          </w:tcPr>
          <w:p w14:paraId="2D6EA375" w14:textId="00267982" w:rsidR="0025481A" w:rsidRDefault="009F34D3" w:rsidP="0025481A">
            <w:pPr>
              <w:jc w:val="right"/>
              <w:rPr>
                <w:rFonts w:cs="Arial"/>
                <w:color w:val="000000"/>
                <w:szCs w:val="24"/>
              </w:rPr>
            </w:pPr>
            <w:r>
              <w:t>7 188</w:t>
            </w:r>
            <w:r w:rsidR="0025481A" w:rsidRPr="00A608A8">
              <w:t>,00 kr</w:t>
            </w:r>
          </w:p>
        </w:tc>
      </w:tr>
      <w:tr w:rsidR="009F34D3" w14:paraId="5E02D443" w14:textId="77777777" w:rsidTr="009F34D3">
        <w:trPr>
          <w:divId w:val="2049604188"/>
          <w:trHeight w:val="300"/>
        </w:trPr>
        <w:tc>
          <w:tcPr>
            <w:tcW w:w="2835" w:type="dxa"/>
            <w:shd w:val="clear" w:color="auto" w:fill="auto"/>
            <w:vAlign w:val="bottom"/>
            <w:hideMark/>
          </w:tcPr>
          <w:p w14:paraId="6DDF0268" w14:textId="4D3F0FC4" w:rsidR="009F34D3" w:rsidRDefault="009F34D3" w:rsidP="009F34D3">
            <w:pPr>
              <w:rPr>
                <w:rFonts w:cs="Arial"/>
                <w:color w:val="000000"/>
                <w:szCs w:val="24"/>
              </w:rPr>
            </w:pPr>
            <w:r>
              <w:rPr>
                <w:rFonts w:cs="Arial"/>
                <w:color w:val="000000"/>
                <w:szCs w:val="24"/>
              </w:rPr>
              <w:t>Räntor</w:t>
            </w:r>
          </w:p>
        </w:tc>
        <w:tc>
          <w:tcPr>
            <w:tcW w:w="1702" w:type="dxa"/>
            <w:shd w:val="clear" w:color="auto" w:fill="auto"/>
            <w:hideMark/>
          </w:tcPr>
          <w:p w14:paraId="1F6C46EB" w14:textId="21DBA5E8" w:rsidR="009F34D3" w:rsidRDefault="009F34D3" w:rsidP="009F34D3">
            <w:pPr>
              <w:jc w:val="right"/>
              <w:rPr>
                <w:rFonts w:cs="Arial"/>
                <w:color w:val="000000"/>
                <w:szCs w:val="24"/>
              </w:rPr>
            </w:pPr>
            <w:r w:rsidRPr="00553243">
              <w:t>62,88 kr</w:t>
            </w:r>
          </w:p>
        </w:tc>
        <w:tc>
          <w:tcPr>
            <w:tcW w:w="360" w:type="dxa"/>
            <w:shd w:val="clear" w:color="auto" w:fill="auto"/>
            <w:vAlign w:val="bottom"/>
          </w:tcPr>
          <w:p w14:paraId="17E97805" w14:textId="77777777" w:rsidR="009F34D3" w:rsidRDefault="009F34D3" w:rsidP="009F34D3">
            <w:pPr>
              <w:rPr>
                <w:rFonts w:cs="Arial"/>
                <w:color w:val="000000"/>
                <w:szCs w:val="24"/>
              </w:rPr>
            </w:pPr>
          </w:p>
        </w:tc>
        <w:tc>
          <w:tcPr>
            <w:tcW w:w="2836" w:type="dxa"/>
            <w:shd w:val="clear" w:color="auto" w:fill="auto"/>
            <w:hideMark/>
          </w:tcPr>
          <w:p w14:paraId="72AE18B4" w14:textId="4552F096" w:rsidR="009F34D3" w:rsidRDefault="009F34D3" w:rsidP="009F34D3">
            <w:pPr>
              <w:rPr>
                <w:rFonts w:cs="Arial"/>
                <w:color w:val="000000"/>
                <w:szCs w:val="24"/>
              </w:rPr>
            </w:pPr>
            <w:r w:rsidRPr="00A608A8">
              <w:t>Års-/styrelsemöte</w:t>
            </w:r>
          </w:p>
        </w:tc>
        <w:tc>
          <w:tcPr>
            <w:tcW w:w="1702" w:type="dxa"/>
            <w:shd w:val="clear" w:color="auto" w:fill="auto"/>
            <w:hideMark/>
          </w:tcPr>
          <w:p w14:paraId="1BF696C5" w14:textId="189DB53F" w:rsidR="009F34D3" w:rsidRDefault="009F34D3" w:rsidP="009F34D3">
            <w:pPr>
              <w:jc w:val="right"/>
              <w:rPr>
                <w:rFonts w:cs="Arial"/>
                <w:color w:val="000000"/>
                <w:szCs w:val="24"/>
              </w:rPr>
            </w:pPr>
            <w:r>
              <w:t>981</w:t>
            </w:r>
            <w:r w:rsidRPr="00A608A8">
              <w:t>,00 kr</w:t>
            </w:r>
          </w:p>
        </w:tc>
      </w:tr>
      <w:tr w:rsidR="0025481A" w14:paraId="49B06857" w14:textId="77777777" w:rsidTr="009F34D3">
        <w:trPr>
          <w:divId w:val="2049604188"/>
          <w:trHeight w:val="300"/>
        </w:trPr>
        <w:tc>
          <w:tcPr>
            <w:tcW w:w="2835" w:type="dxa"/>
            <w:shd w:val="clear" w:color="auto" w:fill="auto"/>
            <w:vAlign w:val="bottom"/>
          </w:tcPr>
          <w:p w14:paraId="2D96003B" w14:textId="1E04F7DF" w:rsidR="0025481A" w:rsidRDefault="0025481A" w:rsidP="0025481A">
            <w:pPr>
              <w:rPr>
                <w:rFonts w:cs="Arial"/>
                <w:color w:val="000000"/>
                <w:szCs w:val="24"/>
              </w:rPr>
            </w:pPr>
          </w:p>
        </w:tc>
        <w:tc>
          <w:tcPr>
            <w:tcW w:w="1702" w:type="dxa"/>
            <w:shd w:val="clear" w:color="auto" w:fill="auto"/>
          </w:tcPr>
          <w:p w14:paraId="6E93B4DE" w14:textId="333BF3CE" w:rsidR="0025481A" w:rsidRDefault="0025481A" w:rsidP="0025481A">
            <w:pPr>
              <w:jc w:val="right"/>
              <w:rPr>
                <w:rFonts w:cs="Arial"/>
                <w:color w:val="000000"/>
                <w:szCs w:val="24"/>
              </w:rPr>
            </w:pPr>
          </w:p>
        </w:tc>
        <w:tc>
          <w:tcPr>
            <w:tcW w:w="360" w:type="dxa"/>
            <w:shd w:val="clear" w:color="auto" w:fill="auto"/>
            <w:vAlign w:val="bottom"/>
          </w:tcPr>
          <w:p w14:paraId="338E95E5" w14:textId="77777777" w:rsidR="0025481A" w:rsidRDefault="0025481A" w:rsidP="0025481A">
            <w:pPr>
              <w:rPr>
                <w:rFonts w:cs="Arial"/>
                <w:color w:val="000000"/>
                <w:szCs w:val="24"/>
              </w:rPr>
            </w:pPr>
          </w:p>
        </w:tc>
        <w:tc>
          <w:tcPr>
            <w:tcW w:w="2836" w:type="dxa"/>
            <w:shd w:val="clear" w:color="auto" w:fill="auto"/>
            <w:hideMark/>
          </w:tcPr>
          <w:p w14:paraId="001945BE" w14:textId="10BC73A9" w:rsidR="0025481A" w:rsidRDefault="0025481A" w:rsidP="0025481A">
            <w:pPr>
              <w:rPr>
                <w:rFonts w:cs="Arial"/>
                <w:color w:val="000000"/>
                <w:szCs w:val="24"/>
              </w:rPr>
            </w:pPr>
            <w:r w:rsidRPr="00A608A8">
              <w:t>Porto</w:t>
            </w:r>
          </w:p>
        </w:tc>
        <w:tc>
          <w:tcPr>
            <w:tcW w:w="1702" w:type="dxa"/>
            <w:shd w:val="clear" w:color="auto" w:fill="auto"/>
            <w:hideMark/>
          </w:tcPr>
          <w:p w14:paraId="64952B71" w14:textId="7F54460F" w:rsidR="0025481A" w:rsidRDefault="009F34D3" w:rsidP="0025481A">
            <w:pPr>
              <w:jc w:val="right"/>
              <w:rPr>
                <w:rFonts w:cs="Arial"/>
                <w:color w:val="000000"/>
                <w:szCs w:val="24"/>
              </w:rPr>
            </w:pPr>
            <w:r>
              <w:t>72</w:t>
            </w:r>
            <w:r w:rsidR="0025481A" w:rsidRPr="00A608A8">
              <w:t>,00 kr</w:t>
            </w:r>
          </w:p>
        </w:tc>
      </w:tr>
      <w:tr w:rsidR="0025481A" w14:paraId="371A7F69" w14:textId="77777777" w:rsidTr="009F34D3">
        <w:trPr>
          <w:divId w:val="2049604188"/>
          <w:trHeight w:val="300"/>
        </w:trPr>
        <w:tc>
          <w:tcPr>
            <w:tcW w:w="2835" w:type="dxa"/>
            <w:shd w:val="clear" w:color="auto" w:fill="auto"/>
            <w:vAlign w:val="bottom"/>
          </w:tcPr>
          <w:p w14:paraId="0F9FB45D" w14:textId="5FB94671" w:rsidR="0025481A" w:rsidRDefault="0025481A" w:rsidP="0025481A">
            <w:pPr>
              <w:rPr>
                <w:rFonts w:cs="Arial"/>
                <w:color w:val="000000"/>
                <w:szCs w:val="24"/>
              </w:rPr>
            </w:pPr>
          </w:p>
        </w:tc>
        <w:tc>
          <w:tcPr>
            <w:tcW w:w="1702" w:type="dxa"/>
            <w:shd w:val="clear" w:color="auto" w:fill="auto"/>
          </w:tcPr>
          <w:p w14:paraId="7CD716B1" w14:textId="0632A38F" w:rsidR="0025481A" w:rsidRDefault="0025481A" w:rsidP="009F34D3">
            <w:pPr>
              <w:jc w:val="center"/>
              <w:rPr>
                <w:rFonts w:cs="Arial"/>
                <w:color w:val="000000"/>
                <w:szCs w:val="24"/>
              </w:rPr>
            </w:pPr>
          </w:p>
        </w:tc>
        <w:tc>
          <w:tcPr>
            <w:tcW w:w="360" w:type="dxa"/>
            <w:shd w:val="clear" w:color="auto" w:fill="auto"/>
            <w:vAlign w:val="bottom"/>
          </w:tcPr>
          <w:p w14:paraId="628E8C5E" w14:textId="77777777" w:rsidR="0025481A" w:rsidRDefault="0025481A" w:rsidP="0025481A">
            <w:pPr>
              <w:rPr>
                <w:rFonts w:cs="Arial"/>
                <w:color w:val="000000"/>
                <w:szCs w:val="24"/>
              </w:rPr>
            </w:pPr>
          </w:p>
        </w:tc>
        <w:tc>
          <w:tcPr>
            <w:tcW w:w="2836" w:type="dxa"/>
            <w:shd w:val="clear" w:color="auto" w:fill="auto"/>
            <w:hideMark/>
          </w:tcPr>
          <w:p w14:paraId="11ABECF6" w14:textId="26684E2F" w:rsidR="0025481A" w:rsidRDefault="009F34D3" w:rsidP="0025481A">
            <w:pPr>
              <w:rPr>
                <w:rFonts w:cs="Arial"/>
                <w:color w:val="000000"/>
                <w:szCs w:val="24"/>
              </w:rPr>
            </w:pPr>
            <w:r>
              <w:t>Regionkonferens</w:t>
            </w:r>
          </w:p>
        </w:tc>
        <w:tc>
          <w:tcPr>
            <w:tcW w:w="1702" w:type="dxa"/>
            <w:shd w:val="clear" w:color="auto" w:fill="auto"/>
            <w:hideMark/>
          </w:tcPr>
          <w:p w14:paraId="0BAE41AF" w14:textId="1A2D3B01" w:rsidR="0025481A" w:rsidRDefault="009F34D3" w:rsidP="0025481A">
            <w:pPr>
              <w:jc w:val="right"/>
              <w:rPr>
                <w:rFonts w:cs="Arial"/>
                <w:color w:val="000000"/>
                <w:szCs w:val="24"/>
              </w:rPr>
            </w:pPr>
            <w:r>
              <w:t>350</w:t>
            </w:r>
            <w:r w:rsidR="0025481A" w:rsidRPr="00A608A8">
              <w:t>,00 kr</w:t>
            </w:r>
          </w:p>
        </w:tc>
      </w:tr>
      <w:tr w:rsidR="0025481A" w14:paraId="6CD37D94" w14:textId="77777777" w:rsidTr="009F34D3">
        <w:trPr>
          <w:divId w:val="2049604188"/>
          <w:trHeight w:val="300"/>
        </w:trPr>
        <w:tc>
          <w:tcPr>
            <w:tcW w:w="2835" w:type="dxa"/>
            <w:shd w:val="clear" w:color="auto" w:fill="auto"/>
            <w:vAlign w:val="bottom"/>
          </w:tcPr>
          <w:p w14:paraId="0E96B8C3" w14:textId="77777777" w:rsidR="0025481A" w:rsidRDefault="0025481A" w:rsidP="0025481A">
            <w:pPr>
              <w:rPr>
                <w:rFonts w:cs="Arial"/>
                <w:color w:val="000000"/>
                <w:szCs w:val="24"/>
              </w:rPr>
            </w:pPr>
          </w:p>
        </w:tc>
        <w:tc>
          <w:tcPr>
            <w:tcW w:w="1702" w:type="dxa"/>
            <w:shd w:val="clear" w:color="auto" w:fill="auto"/>
            <w:vAlign w:val="bottom"/>
          </w:tcPr>
          <w:p w14:paraId="473ACD9B" w14:textId="77777777" w:rsidR="0025481A" w:rsidRDefault="0025481A" w:rsidP="0025481A">
            <w:pPr>
              <w:jc w:val="right"/>
              <w:rPr>
                <w:rFonts w:cs="Arial"/>
                <w:color w:val="000000"/>
                <w:szCs w:val="24"/>
              </w:rPr>
            </w:pPr>
          </w:p>
        </w:tc>
        <w:tc>
          <w:tcPr>
            <w:tcW w:w="360" w:type="dxa"/>
            <w:shd w:val="clear" w:color="auto" w:fill="auto"/>
            <w:vAlign w:val="bottom"/>
          </w:tcPr>
          <w:p w14:paraId="35EE9910" w14:textId="77777777" w:rsidR="0025481A" w:rsidRDefault="0025481A" w:rsidP="0025481A">
            <w:pPr>
              <w:rPr>
                <w:rFonts w:cs="Arial"/>
                <w:color w:val="000000"/>
                <w:szCs w:val="24"/>
              </w:rPr>
            </w:pPr>
          </w:p>
        </w:tc>
        <w:tc>
          <w:tcPr>
            <w:tcW w:w="2836" w:type="dxa"/>
            <w:shd w:val="clear" w:color="auto" w:fill="auto"/>
            <w:hideMark/>
          </w:tcPr>
          <w:p w14:paraId="1D72C7EB" w14:textId="55488DAB" w:rsidR="0025481A" w:rsidRDefault="00293540" w:rsidP="0025481A">
            <w:pPr>
              <w:rPr>
                <w:rFonts w:cs="Arial"/>
                <w:color w:val="000000"/>
                <w:szCs w:val="24"/>
              </w:rPr>
            </w:pPr>
            <w:r>
              <w:t>Övriga kostnader</w:t>
            </w:r>
          </w:p>
        </w:tc>
        <w:tc>
          <w:tcPr>
            <w:tcW w:w="1702" w:type="dxa"/>
            <w:shd w:val="clear" w:color="auto" w:fill="auto"/>
            <w:hideMark/>
          </w:tcPr>
          <w:p w14:paraId="576C3253" w14:textId="441AF255" w:rsidR="0025481A" w:rsidRDefault="009F34D3" w:rsidP="0025481A">
            <w:pPr>
              <w:jc w:val="right"/>
              <w:rPr>
                <w:rFonts w:cs="Arial"/>
                <w:color w:val="000000"/>
                <w:szCs w:val="24"/>
              </w:rPr>
            </w:pPr>
            <w:r>
              <w:t>0</w:t>
            </w:r>
            <w:r w:rsidR="0025481A" w:rsidRPr="00A608A8">
              <w:t>,00 kr</w:t>
            </w:r>
          </w:p>
        </w:tc>
      </w:tr>
      <w:tr w:rsidR="0025481A" w14:paraId="5D4F7E8F" w14:textId="77777777" w:rsidTr="009F34D3">
        <w:trPr>
          <w:divId w:val="2049604188"/>
          <w:trHeight w:val="300"/>
        </w:trPr>
        <w:tc>
          <w:tcPr>
            <w:tcW w:w="2835" w:type="dxa"/>
            <w:shd w:val="clear" w:color="auto" w:fill="auto"/>
            <w:vAlign w:val="bottom"/>
          </w:tcPr>
          <w:p w14:paraId="08859865" w14:textId="77777777" w:rsidR="0025481A" w:rsidRDefault="0025481A" w:rsidP="0025481A">
            <w:pPr>
              <w:rPr>
                <w:rFonts w:cs="Arial"/>
                <w:color w:val="000000"/>
                <w:szCs w:val="24"/>
              </w:rPr>
            </w:pPr>
          </w:p>
        </w:tc>
        <w:tc>
          <w:tcPr>
            <w:tcW w:w="1702" w:type="dxa"/>
            <w:shd w:val="clear" w:color="auto" w:fill="auto"/>
            <w:vAlign w:val="bottom"/>
          </w:tcPr>
          <w:p w14:paraId="08341776" w14:textId="77777777" w:rsidR="0025481A" w:rsidRDefault="0025481A" w:rsidP="0025481A">
            <w:pPr>
              <w:jc w:val="right"/>
              <w:rPr>
                <w:rFonts w:cs="Arial"/>
                <w:color w:val="000000"/>
                <w:szCs w:val="24"/>
              </w:rPr>
            </w:pPr>
          </w:p>
        </w:tc>
        <w:tc>
          <w:tcPr>
            <w:tcW w:w="360" w:type="dxa"/>
            <w:shd w:val="clear" w:color="auto" w:fill="auto"/>
            <w:vAlign w:val="bottom"/>
          </w:tcPr>
          <w:p w14:paraId="5174C941" w14:textId="77777777" w:rsidR="0025481A" w:rsidRDefault="0025481A" w:rsidP="0025481A">
            <w:pPr>
              <w:rPr>
                <w:rFonts w:cs="Arial"/>
                <w:color w:val="000000"/>
                <w:szCs w:val="24"/>
              </w:rPr>
            </w:pPr>
          </w:p>
        </w:tc>
        <w:tc>
          <w:tcPr>
            <w:tcW w:w="2836" w:type="dxa"/>
            <w:shd w:val="clear" w:color="auto" w:fill="auto"/>
            <w:hideMark/>
          </w:tcPr>
          <w:p w14:paraId="0859B615" w14:textId="2E991F5C" w:rsidR="0025481A" w:rsidRDefault="0025481A" w:rsidP="0025481A">
            <w:pPr>
              <w:rPr>
                <w:rFonts w:cs="Arial"/>
                <w:color w:val="000000"/>
                <w:szCs w:val="24"/>
              </w:rPr>
            </w:pPr>
            <w:r w:rsidRPr="00A608A8">
              <w:t xml:space="preserve">Bankkostnader </w:t>
            </w:r>
          </w:p>
        </w:tc>
        <w:tc>
          <w:tcPr>
            <w:tcW w:w="1702" w:type="dxa"/>
            <w:shd w:val="clear" w:color="auto" w:fill="auto"/>
            <w:hideMark/>
          </w:tcPr>
          <w:p w14:paraId="74AAF395" w14:textId="1AAF765A" w:rsidR="0025481A" w:rsidRDefault="0025481A" w:rsidP="0025481A">
            <w:pPr>
              <w:jc w:val="right"/>
              <w:rPr>
                <w:rFonts w:cs="Arial"/>
                <w:color w:val="000000"/>
                <w:szCs w:val="24"/>
              </w:rPr>
            </w:pPr>
            <w:r w:rsidRPr="00A608A8">
              <w:t>90</w:t>
            </w:r>
            <w:r w:rsidR="009F34D3">
              <w:t>3</w:t>
            </w:r>
            <w:r w:rsidRPr="00A608A8">
              <w:t>,00 kr</w:t>
            </w:r>
          </w:p>
        </w:tc>
      </w:tr>
      <w:tr w:rsidR="00974737" w14:paraId="12AFC397" w14:textId="77777777" w:rsidTr="009F34D3">
        <w:trPr>
          <w:divId w:val="2049604188"/>
          <w:trHeight w:val="300"/>
        </w:trPr>
        <w:tc>
          <w:tcPr>
            <w:tcW w:w="2835" w:type="dxa"/>
            <w:shd w:val="clear" w:color="auto" w:fill="auto"/>
            <w:vAlign w:val="bottom"/>
          </w:tcPr>
          <w:p w14:paraId="4DB70F49" w14:textId="77777777" w:rsidR="00974737" w:rsidRDefault="00974737" w:rsidP="00974737">
            <w:pPr>
              <w:rPr>
                <w:rFonts w:cs="Arial"/>
                <w:color w:val="000000"/>
                <w:szCs w:val="24"/>
              </w:rPr>
            </w:pPr>
          </w:p>
        </w:tc>
        <w:tc>
          <w:tcPr>
            <w:tcW w:w="1702" w:type="dxa"/>
            <w:tcBorders>
              <w:top w:val="single" w:sz="4" w:space="0" w:color="auto"/>
              <w:left w:val="nil"/>
              <w:bottom w:val="nil"/>
              <w:right w:val="nil"/>
            </w:tcBorders>
            <w:shd w:val="clear" w:color="auto" w:fill="auto"/>
            <w:vAlign w:val="bottom"/>
            <w:hideMark/>
          </w:tcPr>
          <w:p w14:paraId="02D24D79" w14:textId="6913379F" w:rsidR="00974737" w:rsidRDefault="009F34D3" w:rsidP="00974737">
            <w:pPr>
              <w:jc w:val="right"/>
              <w:rPr>
                <w:rFonts w:cs="Arial"/>
                <w:color w:val="000000"/>
                <w:szCs w:val="24"/>
              </w:rPr>
            </w:pPr>
            <w:r>
              <w:rPr>
                <w:rFonts w:cs="Arial"/>
                <w:color w:val="000000"/>
                <w:szCs w:val="24"/>
              </w:rPr>
              <w:t>16</w:t>
            </w:r>
            <w:r w:rsidR="0025481A">
              <w:rPr>
                <w:rFonts w:cs="Arial"/>
                <w:color w:val="000000"/>
                <w:szCs w:val="24"/>
              </w:rPr>
              <w:t xml:space="preserve"> </w:t>
            </w:r>
            <w:r>
              <w:rPr>
                <w:rFonts w:cs="Arial"/>
                <w:color w:val="000000"/>
                <w:szCs w:val="24"/>
              </w:rPr>
              <w:t>431</w:t>
            </w:r>
            <w:r w:rsidR="0025481A" w:rsidRPr="0025481A">
              <w:rPr>
                <w:rFonts w:cs="Arial"/>
                <w:color w:val="000000"/>
                <w:szCs w:val="24"/>
              </w:rPr>
              <w:t>,88 kr</w:t>
            </w:r>
          </w:p>
        </w:tc>
        <w:tc>
          <w:tcPr>
            <w:tcW w:w="360" w:type="dxa"/>
            <w:shd w:val="clear" w:color="auto" w:fill="auto"/>
            <w:vAlign w:val="bottom"/>
          </w:tcPr>
          <w:p w14:paraId="58F2C84A" w14:textId="77777777" w:rsidR="00974737" w:rsidRDefault="00974737" w:rsidP="00974737">
            <w:pPr>
              <w:rPr>
                <w:rFonts w:cs="Arial"/>
                <w:color w:val="000000"/>
                <w:szCs w:val="24"/>
              </w:rPr>
            </w:pPr>
          </w:p>
        </w:tc>
        <w:tc>
          <w:tcPr>
            <w:tcW w:w="2836" w:type="dxa"/>
            <w:shd w:val="clear" w:color="auto" w:fill="auto"/>
            <w:vAlign w:val="bottom"/>
          </w:tcPr>
          <w:p w14:paraId="74FA949A" w14:textId="77777777" w:rsidR="00974737" w:rsidRDefault="00974737" w:rsidP="00974737">
            <w:pPr>
              <w:rPr>
                <w:rFonts w:cs="Arial"/>
                <w:color w:val="000000"/>
                <w:szCs w:val="24"/>
              </w:rPr>
            </w:pPr>
          </w:p>
        </w:tc>
        <w:tc>
          <w:tcPr>
            <w:tcW w:w="1702" w:type="dxa"/>
            <w:tcBorders>
              <w:top w:val="single" w:sz="4" w:space="0" w:color="auto"/>
              <w:left w:val="nil"/>
              <w:bottom w:val="nil"/>
              <w:right w:val="nil"/>
            </w:tcBorders>
            <w:shd w:val="clear" w:color="auto" w:fill="auto"/>
            <w:vAlign w:val="bottom"/>
            <w:hideMark/>
          </w:tcPr>
          <w:p w14:paraId="4C23C0FF" w14:textId="31BA8591" w:rsidR="00974737" w:rsidRDefault="009F34D3" w:rsidP="00974737">
            <w:pPr>
              <w:jc w:val="right"/>
              <w:rPr>
                <w:rFonts w:cs="Arial"/>
                <w:szCs w:val="24"/>
              </w:rPr>
            </w:pPr>
            <w:r>
              <w:rPr>
                <w:rFonts w:cs="Arial"/>
                <w:szCs w:val="24"/>
              </w:rPr>
              <w:t>9</w:t>
            </w:r>
            <w:r w:rsidR="0025481A">
              <w:rPr>
                <w:rFonts w:cs="Arial"/>
                <w:szCs w:val="24"/>
              </w:rPr>
              <w:t> </w:t>
            </w:r>
            <w:r>
              <w:rPr>
                <w:rFonts w:cs="Arial"/>
                <w:szCs w:val="24"/>
              </w:rPr>
              <w:t>494</w:t>
            </w:r>
            <w:r w:rsidR="0025481A">
              <w:rPr>
                <w:rFonts w:cs="Arial"/>
                <w:szCs w:val="24"/>
              </w:rPr>
              <w:t>,</w:t>
            </w:r>
            <w:r>
              <w:rPr>
                <w:rFonts w:cs="Arial"/>
                <w:szCs w:val="24"/>
              </w:rPr>
              <w:t>0</w:t>
            </w:r>
            <w:r w:rsidR="0025481A">
              <w:rPr>
                <w:rFonts w:cs="Arial"/>
                <w:szCs w:val="24"/>
              </w:rPr>
              <w:t>0 kr</w:t>
            </w:r>
          </w:p>
        </w:tc>
      </w:tr>
      <w:tr w:rsidR="00974737" w14:paraId="311EB9CC" w14:textId="77777777" w:rsidTr="009F34D3">
        <w:trPr>
          <w:divId w:val="2049604188"/>
          <w:trHeight w:val="300"/>
        </w:trPr>
        <w:tc>
          <w:tcPr>
            <w:tcW w:w="2835" w:type="dxa"/>
            <w:shd w:val="clear" w:color="auto" w:fill="auto"/>
            <w:vAlign w:val="bottom"/>
          </w:tcPr>
          <w:p w14:paraId="7BEF403C" w14:textId="77777777" w:rsidR="00974737" w:rsidRDefault="00974737" w:rsidP="00974737">
            <w:pPr>
              <w:rPr>
                <w:rFonts w:cs="Arial"/>
                <w:color w:val="000000"/>
                <w:szCs w:val="24"/>
              </w:rPr>
            </w:pPr>
          </w:p>
        </w:tc>
        <w:tc>
          <w:tcPr>
            <w:tcW w:w="1702" w:type="dxa"/>
            <w:shd w:val="clear" w:color="auto" w:fill="auto"/>
            <w:vAlign w:val="bottom"/>
          </w:tcPr>
          <w:p w14:paraId="24802979" w14:textId="77777777" w:rsidR="00974737" w:rsidRDefault="00974737" w:rsidP="00974737">
            <w:pPr>
              <w:rPr>
                <w:rFonts w:cs="Arial"/>
                <w:color w:val="000000"/>
                <w:szCs w:val="24"/>
              </w:rPr>
            </w:pPr>
          </w:p>
        </w:tc>
        <w:tc>
          <w:tcPr>
            <w:tcW w:w="360" w:type="dxa"/>
            <w:shd w:val="clear" w:color="auto" w:fill="auto"/>
            <w:vAlign w:val="bottom"/>
          </w:tcPr>
          <w:p w14:paraId="63C3BB2E" w14:textId="77777777" w:rsidR="00974737" w:rsidRDefault="00974737" w:rsidP="00974737">
            <w:pPr>
              <w:rPr>
                <w:rFonts w:cs="Arial"/>
                <w:color w:val="000000"/>
                <w:szCs w:val="24"/>
              </w:rPr>
            </w:pPr>
          </w:p>
        </w:tc>
        <w:tc>
          <w:tcPr>
            <w:tcW w:w="2836" w:type="dxa"/>
            <w:shd w:val="clear" w:color="auto" w:fill="auto"/>
            <w:vAlign w:val="bottom"/>
          </w:tcPr>
          <w:p w14:paraId="66F0C4B3" w14:textId="77777777" w:rsidR="00974737" w:rsidRDefault="00974737" w:rsidP="00974737">
            <w:pPr>
              <w:rPr>
                <w:rFonts w:cs="Arial"/>
                <w:color w:val="000000"/>
                <w:szCs w:val="24"/>
              </w:rPr>
            </w:pPr>
          </w:p>
        </w:tc>
        <w:tc>
          <w:tcPr>
            <w:tcW w:w="1702" w:type="dxa"/>
            <w:shd w:val="clear" w:color="auto" w:fill="auto"/>
            <w:vAlign w:val="bottom"/>
          </w:tcPr>
          <w:p w14:paraId="3DB703EF" w14:textId="77777777" w:rsidR="00974737" w:rsidRDefault="00974737" w:rsidP="00974737">
            <w:pPr>
              <w:rPr>
                <w:rFonts w:cs="Arial"/>
                <w:szCs w:val="24"/>
              </w:rPr>
            </w:pPr>
          </w:p>
        </w:tc>
      </w:tr>
      <w:tr w:rsidR="00974737" w14:paraId="4D6E3E10" w14:textId="77777777" w:rsidTr="009F34D3">
        <w:trPr>
          <w:divId w:val="2049604188"/>
          <w:trHeight w:val="300"/>
        </w:trPr>
        <w:tc>
          <w:tcPr>
            <w:tcW w:w="2835" w:type="dxa"/>
            <w:shd w:val="clear" w:color="auto" w:fill="auto"/>
            <w:vAlign w:val="bottom"/>
          </w:tcPr>
          <w:p w14:paraId="02CA9603" w14:textId="77777777" w:rsidR="00974737" w:rsidRDefault="00974737" w:rsidP="00974737">
            <w:pPr>
              <w:rPr>
                <w:rFonts w:cs="Arial"/>
                <w:color w:val="000000"/>
                <w:szCs w:val="24"/>
              </w:rPr>
            </w:pPr>
          </w:p>
        </w:tc>
        <w:tc>
          <w:tcPr>
            <w:tcW w:w="1702" w:type="dxa"/>
            <w:shd w:val="clear" w:color="auto" w:fill="auto"/>
            <w:vAlign w:val="bottom"/>
          </w:tcPr>
          <w:p w14:paraId="30E9AED5" w14:textId="77777777" w:rsidR="00974737" w:rsidRDefault="00974737" w:rsidP="00974737">
            <w:pPr>
              <w:rPr>
                <w:rFonts w:cs="Arial"/>
                <w:color w:val="000000"/>
                <w:szCs w:val="24"/>
              </w:rPr>
            </w:pPr>
          </w:p>
        </w:tc>
        <w:tc>
          <w:tcPr>
            <w:tcW w:w="360" w:type="dxa"/>
            <w:shd w:val="clear" w:color="auto" w:fill="auto"/>
            <w:vAlign w:val="bottom"/>
          </w:tcPr>
          <w:p w14:paraId="0FE4EEA3" w14:textId="77777777" w:rsidR="00974737" w:rsidRDefault="00974737" w:rsidP="00974737">
            <w:pPr>
              <w:rPr>
                <w:rFonts w:cs="Arial"/>
                <w:color w:val="000000"/>
                <w:szCs w:val="24"/>
              </w:rPr>
            </w:pPr>
          </w:p>
        </w:tc>
        <w:tc>
          <w:tcPr>
            <w:tcW w:w="2836" w:type="dxa"/>
            <w:shd w:val="clear" w:color="auto" w:fill="auto"/>
            <w:vAlign w:val="bottom"/>
          </w:tcPr>
          <w:p w14:paraId="5CA391BE" w14:textId="77777777" w:rsidR="00974737" w:rsidRDefault="00974737" w:rsidP="00974737">
            <w:pPr>
              <w:rPr>
                <w:rFonts w:cs="Arial"/>
                <w:color w:val="000000"/>
                <w:szCs w:val="24"/>
              </w:rPr>
            </w:pPr>
          </w:p>
        </w:tc>
        <w:tc>
          <w:tcPr>
            <w:tcW w:w="1702" w:type="dxa"/>
            <w:shd w:val="clear" w:color="auto" w:fill="auto"/>
            <w:vAlign w:val="bottom"/>
          </w:tcPr>
          <w:p w14:paraId="0A1B1E83" w14:textId="77777777" w:rsidR="00974737" w:rsidRDefault="00974737" w:rsidP="00974737">
            <w:pPr>
              <w:rPr>
                <w:rFonts w:cs="Arial"/>
                <w:szCs w:val="24"/>
              </w:rPr>
            </w:pPr>
          </w:p>
        </w:tc>
      </w:tr>
      <w:tr w:rsidR="00974737" w14:paraId="42AA82F4" w14:textId="77777777" w:rsidTr="009F34D3">
        <w:trPr>
          <w:divId w:val="2049604188"/>
          <w:trHeight w:val="300"/>
        </w:trPr>
        <w:tc>
          <w:tcPr>
            <w:tcW w:w="2835" w:type="dxa"/>
            <w:shd w:val="clear" w:color="auto" w:fill="auto"/>
            <w:vAlign w:val="bottom"/>
          </w:tcPr>
          <w:p w14:paraId="194FC7AD" w14:textId="77777777" w:rsidR="00974737" w:rsidRDefault="00974737" w:rsidP="00974737">
            <w:pPr>
              <w:rPr>
                <w:rFonts w:cs="Arial"/>
                <w:color w:val="000000"/>
                <w:szCs w:val="24"/>
              </w:rPr>
            </w:pPr>
          </w:p>
        </w:tc>
        <w:tc>
          <w:tcPr>
            <w:tcW w:w="1702" w:type="dxa"/>
            <w:shd w:val="clear" w:color="auto" w:fill="auto"/>
            <w:vAlign w:val="bottom"/>
          </w:tcPr>
          <w:p w14:paraId="24AC05DA" w14:textId="77777777" w:rsidR="00974737" w:rsidRDefault="00974737" w:rsidP="00974737">
            <w:pPr>
              <w:rPr>
                <w:rFonts w:cs="Arial"/>
                <w:color w:val="000000"/>
                <w:szCs w:val="24"/>
              </w:rPr>
            </w:pPr>
          </w:p>
        </w:tc>
        <w:tc>
          <w:tcPr>
            <w:tcW w:w="360" w:type="dxa"/>
            <w:shd w:val="clear" w:color="auto" w:fill="auto"/>
            <w:vAlign w:val="bottom"/>
          </w:tcPr>
          <w:p w14:paraId="7669330A" w14:textId="77777777" w:rsidR="00974737" w:rsidRDefault="00974737" w:rsidP="00974737">
            <w:pPr>
              <w:rPr>
                <w:rFonts w:cs="Arial"/>
                <w:color w:val="000000"/>
                <w:szCs w:val="24"/>
              </w:rPr>
            </w:pPr>
          </w:p>
        </w:tc>
        <w:tc>
          <w:tcPr>
            <w:tcW w:w="2836" w:type="dxa"/>
            <w:shd w:val="clear" w:color="auto" w:fill="auto"/>
            <w:vAlign w:val="bottom"/>
            <w:hideMark/>
          </w:tcPr>
          <w:p w14:paraId="3CD80556" w14:textId="77777777" w:rsidR="00974737" w:rsidRDefault="00974737" w:rsidP="00974737">
            <w:pPr>
              <w:rPr>
                <w:rFonts w:cs="Arial"/>
                <w:b/>
                <w:bCs/>
                <w:color w:val="000000"/>
                <w:szCs w:val="24"/>
              </w:rPr>
            </w:pPr>
            <w:r>
              <w:rPr>
                <w:rFonts w:cs="Arial"/>
                <w:b/>
                <w:bCs/>
                <w:color w:val="000000"/>
                <w:szCs w:val="24"/>
              </w:rPr>
              <w:t>Periodens resultat</w:t>
            </w:r>
          </w:p>
        </w:tc>
        <w:tc>
          <w:tcPr>
            <w:tcW w:w="1702" w:type="dxa"/>
            <w:shd w:val="clear" w:color="auto" w:fill="auto"/>
            <w:vAlign w:val="bottom"/>
            <w:hideMark/>
          </w:tcPr>
          <w:p w14:paraId="46519413" w14:textId="5A96BFC3" w:rsidR="00974737" w:rsidRDefault="009F34D3" w:rsidP="00974737">
            <w:pPr>
              <w:jc w:val="right"/>
              <w:rPr>
                <w:rFonts w:cs="Arial"/>
                <w:szCs w:val="24"/>
              </w:rPr>
            </w:pPr>
            <w:r>
              <w:rPr>
                <w:rFonts w:cs="Arial"/>
                <w:color w:val="000000"/>
                <w:szCs w:val="24"/>
              </w:rPr>
              <w:t>6 937</w:t>
            </w:r>
            <w:r w:rsidR="00293540" w:rsidRPr="0025481A">
              <w:rPr>
                <w:rFonts w:cs="Arial"/>
                <w:color w:val="000000"/>
                <w:szCs w:val="24"/>
              </w:rPr>
              <w:t>.</w:t>
            </w:r>
            <w:r>
              <w:rPr>
                <w:rFonts w:cs="Arial"/>
                <w:color w:val="000000"/>
                <w:szCs w:val="24"/>
              </w:rPr>
              <w:t>8</w:t>
            </w:r>
            <w:r w:rsidR="00293540" w:rsidRPr="0025481A">
              <w:rPr>
                <w:rFonts w:cs="Arial"/>
                <w:color w:val="000000"/>
                <w:szCs w:val="24"/>
              </w:rPr>
              <w:t xml:space="preserve">8 </w:t>
            </w:r>
            <w:r w:rsidR="0025481A">
              <w:rPr>
                <w:rFonts w:cs="Arial"/>
                <w:szCs w:val="24"/>
              </w:rPr>
              <w:t>kr</w:t>
            </w:r>
          </w:p>
        </w:tc>
      </w:tr>
    </w:tbl>
    <w:p w14:paraId="226EB39E" w14:textId="77777777" w:rsidR="00974737" w:rsidRDefault="00974737" w:rsidP="00974737"/>
    <w:p w14:paraId="0BED7A3C" w14:textId="77777777" w:rsidR="00974737" w:rsidRDefault="00974737" w:rsidP="00974737">
      <w:pPr>
        <w:jc w:val="center"/>
        <w:rPr>
          <w:rFonts w:cs="Arial"/>
          <w:b/>
          <w:bCs/>
          <w:color w:val="000000"/>
          <w:szCs w:val="24"/>
        </w:rPr>
      </w:pPr>
    </w:p>
    <w:p w14:paraId="30770E5D" w14:textId="77777777" w:rsidR="00974737" w:rsidRDefault="00974737" w:rsidP="00974737">
      <w:pPr>
        <w:jc w:val="center"/>
        <w:rPr>
          <w:rFonts w:cs="Arial"/>
          <w:b/>
          <w:bCs/>
          <w:color w:val="000000"/>
          <w:szCs w:val="24"/>
        </w:rPr>
      </w:pPr>
    </w:p>
    <w:p w14:paraId="626ED2F6" w14:textId="67C9293F" w:rsidR="00974737" w:rsidRDefault="00974737" w:rsidP="00974737">
      <w:pPr>
        <w:jc w:val="center"/>
        <w:rPr>
          <w:rFonts w:cs="Arial"/>
          <w:b/>
          <w:bCs/>
          <w:color w:val="000000"/>
          <w:szCs w:val="24"/>
        </w:rPr>
      </w:pPr>
      <w:r>
        <w:rPr>
          <w:rFonts w:cs="Arial"/>
          <w:b/>
          <w:bCs/>
          <w:color w:val="000000"/>
          <w:szCs w:val="24"/>
        </w:rPr>
        <w:t xml:space="preserve">Balansräkning </w:t>
      </w:r>
      <w:proofErr w:type="gramStart"/>
      <w:r w:rsidR="0025481A">
        <w:rPr>
          <w:rFonts w:cs="Arial"/>
          <w:b/>
          <w:bCs/>
          <w:color w:val="000000"/>
          <w:szCs w:val="24"/>
        </w:rPr>
        <w:t>202</w:t>
      </w:r>
      <w:r w:rsidR="006A5A56">
        <w:rPr>
          <w:rFonts w:cs="Arial"/>
          <w:b/>
          <w:bCs/>
          <w:color w:val="000000"/>
          <w:szCs w:val="24"/>
        </w:rPr>
        <w:t>1</w:t>
      </w:r>
      <w:r w:rsidR="0025481A">
        <w:rPr>
          <w:rFonts w:cs="Arial"/>
          <w:b/>
          <w:bCs/>
          <w:color w:val="000000"/>
          <w:szCs w:val="24"/>
        </w:rPr>
        <w:t>0101-202</w:t>
      </w:r>
      <w:r w:rsidR="006A5A56">
        <w:rPr>
          <w:rFonts w:cs="Arial"/>
          <w:b/>
          <w:bCs/>
          <w:color w:val="000000"/>
          <w:szCs w:val="24"/>
        </w:rPr>
        <w:t>1</w:t>
      </w:r>
      <w:r w:rsidR="0025481A">
        <w:rPr>
          <w:rFonts w:cs="Arial"/>
          <w:b/>
          <w:bCs/>
          <w:color w:val="000000"/>
          <w:szCs w:val="24"/>
        </w:rPr>
        <w:t>1231</w:t>
      </w:r>
      <w:proofErr w:type="gramEnd"/>
    </w:p>
    <w:p w14:paraId="50A004A7" w14:textId="77777777" w:rsidR="00974737" w:rsidRDefault="00974737" w:rsidP="00974737">
      <w:pPr>
        <w:jc w:val="center"/>
        <w:rPr>
          <w:rFonts w:cs="Arial"/>
          <w:b/>
          <w:bCs/>
          <w:color w:val="000000"/>
          <w:szCs w:val="24"/>
        </w:rPr>
      </w:pPr>
    </w:p>
    <w:tbl>
      <w:tblPr>
        <w:tblW w:w="9375" w:type="dxa"/>
        <w:tblInd w:w="55" w:type="dxa"/>
        <w:tblLayout w:type="fixed"/>
        <w:tblCellMar>
          <w:left w:w="70" w:type="dxa"/>
          <w:right w:w="70" w:type="dxa"/>
        </w:tblCellMar>
        <w:tblLook w:val="00A0" w:firstRow="1" w:lastRow="0" w:firstColumn="1" w:lastColumn="0" w:noHBand="0" w:noVBand="0"/>
      </w:tblPr>
      <w:tblGrid>
        <w:gridCol w:w="2851"/>
        <w:gridCol w:w="1706"/>
        <w:gridCol w:w="336"/>
        <w:gridCol w:w="2771"/>
        <w:gridCol w:w="1711"/>
      </w:tblGrid>
      <w:tr w:rsidR="00974737" w14:paraId="06B49D67" w14:textId="77777777" w:rsidTr="009F34D3">
        <w:trPr>
          <w:divId w:val="2049604188"/>
          <w:trHeight w:val="300"/>
        </w:trPr>
        <w:tc>
          <w:tcPr>
            <w:tcW w:w="2851" w:type="dxa"/>
            <w:shd w:val="clear" w:color="auto" w:fill="auto"/>
            <w:vAlign w:val="bottom"/>
            <w:hideMark/>
          </w:tcPr>
          <w:p w14:paraId="25DF59FB" w14:textId="77777777" w:rsidR="00974737" w:rsidRDefault="00974737" w:rsidP="00974737">
            <w:pPr>
              <w:rPr>
                <w:rFonts w:cs="Arial"/>
                <w:b/>
                <w:bCs/>
                <w:color w:val="000000"/>
                <w:szCs w:val="24"/>
              </w:rPr>
            </w:pPr>
            <w:r>
              <w:rPr>
                <w:rFonts w:cs="Arial"/>
                <w:b/>
                <w:bCs/>
                <w:color w:val="000000"/>
                <w:szCs w:val="24"/>
              </w:rPr>
              <w:t xml:space="preserve">Ingående Balans </w:t>
            </w:r>
          </w:p>
        </w:tc>
        <w:tc>
          <w:tcPr>
            <w:tcW w:w="1706" w:type="dxa"/>
            <w:shd w:val="clear" w:color="auto" w:fill="auto"/>
            <w:vAlign w:val="bottom"/>
          </w:tcPr>
          <w:p w14:paraId="048BA776" w14:textId="77777777" w:rsidR="00974737" w:rsidRDefault="00974737" w:rsidP="00974737">
            <w:pPr>
              <w:rPr>
                <w:rFonts w:cs="Arial"/>
                <w:b/>
                <w:bCs/>
                <w:color w:val="000000"/>
                <w:szCs w:val="24"/>
              </w:rPr>
            </w:pPr>
          </w:p>
        </w:tc>
        <w:tc>
          <w:tcPr>
            <w:tcW w:w="336" w:type="dxa"/>
            <w:shd w:val="clear" w:color="auto" w:fill="auto"/>
            <w:vAlign w:val="bottom"/>
          </w:tcPr>
          <w:p w14:paraId="7CA412F6" w14:textId="77777777" w:rsidR="00974737" w:rsidRDefault="00974737" w:rsidP="00974737">
            <w:pPr>
              <w:rPr>
                <w:rFonts w:cs="Arial"/>
                <w:b/>
                <w:bCs/>
                <w:color w:val="000000"/>
                <w:szCs w:val="24"/>
              </w:rPr>
            </w:pPr>
          </w:p>
        </w:tc>
        <w:tc>
          <w:tcPr>
            <w:tcW w:w="2771" w:type="dxa"/>
            <w:shd w:val="clear" w:color="auto" w:fill="auto"/>
            <w:vAlign w:val="bottom"/>
            <w:hideMark/>
          </w:tcPr>
          <w:p w14:paraId="3D7850F1" w14:textId="77777777" w:rsidR="00974737" w:rsidRDefault="00974737" w:rsidP="00974737">
            <w:pPr>
              <w:rPr>
                <w:rFonts w:cs="Arial"/>
                <w:b/>
                <w:bCs/>
                <w:color w:val="000000"/>
                <w:szCs w:val="24"/>
              </w:rPr>
            </w:pPr>
            <w:r>
              <w:rPr>
                <w:rFonts w:cs="Arial"/>
                <w:b/>
                <w:bCs/>
                <w:color w:val="000000"/>
                <w:szCs w:val="24"/>
              </w:rPr>
              <w:t>Utgående Balans</w:t>
            </w:r>
          </w:p>
        </w:tc>
        <w:tc>
          <w:tcPr>
            <w:tcW w:w="1711" w:type="dxa"/>
            <w:shd w:val="clear" w:color="auto" w:fill="auto"/>
            <w:vAlign w:val="bottom"/>
          </w:tcPr>
          <w:p w14:paraId="4BC604D8" w14:textId="77777777" w:rsidR="00974737" w:rsidRDefault="00974737" w:rsidP="00974737">
            <w:pPr>
              <w:rPr>
                <w:rFonts w:cs="Arial"/>
                <w:b/>
                <w:bCs/>
                <w:color w:val="000000"/>
                <w:szCs w:val="24"/>
              </w:rPr>
            </w:pPr>
          </w:p>
        </w:tc>
      </w:tr>
      <w:tr w:rsidR="00974737" w14:paraId="6B61AD39" w14:textId="77777777" w:rsidTr="009F34D3">
        <w:trPr>
          <w:divId w:val="2049604188"/>
          <w:trHeight w:val="300"/>
        </w:trPr>
        <w:tc>
          <w:tcPr>
            <w:tcW w:w="2851" w:type="dxa"/>
            <w:shd w:val="clear" w:color="auto" w:fill="auto"/>
            <w:vAlign w:val="bottom"/>
          </w:tcPr>
          <w:p w14:paraId="5A071E1B" w14:textId="77777777" w:rsidR="00974737" w:rsidRDefault="00974737" w:rsidP="00974737">
            <w:pPr>
              <w:rPr>
                <w:rFonts w:cs="Arial"/>
                <w:color w:val="000000"/>
                <w:szCs w:val="24"/>
              </w:rPr>
            </w:pPr>
          </w:p>
        </w:tc>
        <w:tc>
          <w:tcPr>
            <w:tcW w:w="1706" w:type="dxa"/>
            <w:shd w:val="clear" w:color="auto" w:fill="auto"/>
            <w:vAlign w:val="bottom"/>
          </w:tcPr>
          <w:p w14:paraId="5E1AD9A8" w14:textId="77777777" w:rsidR="00974737" w:rsidRDefault="00974737" w:rsidP="00974737">
            <w:pPr>
              <w:rPr>
                <w:rFonts w:cs="Arial"/>
                <w:color w:val="000000"/>
                <w:szCs w:val="24"/>
              </w:rPr>
            </w:pPr>
          </w:p>
        </w:tc>
        <w:tc>
          <w:tcPr>
            <w:tcW w:w="336" w:type="dxa"/>
            <w:shd w:val="clear" w:color="auto" w:fill="auto"/>
            <w:vAlign w:val="bottom"/>
          </w:tcPr>
          <w:p w14:paraId="471CF8CB" w14:textId="77777777" w:rsidR="00974737" w:rsidRDefault="00974737" w:rsidP="00974737">
            <w:pPr>
              <w:rPr>
                <w:rFonts w:cs="Arial"/>
                <w:color w:val="000000"/>
                <w:szCs w:val="24"/>
              </w:rPr>
            </w:pPr>
          </w:p>
        </w:tc>
        <w:tc>
          <w:tcPr>
            <w:tcW w:w="2771" w:type="dxa"/>
            <w:shd w:val="clear" w:color="auto" w:fill="auto"/>
            <w:vAlign w:val="bottom"/>
          </w:tcPr>
          <w:p w14:paraId="3D8159C4" w14:textId="77777777" w:rsidR="00974737" w:rsidRDefault="00974737" w:rsidP="00974737">
            <w:pPr>
              <w:rPr>
                <w:rFonts w:cs="Arial"/>
                <w:color w:val="000000"/>
                <w:szCs w:val="24"/>
              </w:rPr>
            </w:pPr>
          </w:p>
        </w:tc>
        <w:tc>
          <w:tcPr>
            <w:tcW w:w="1711" w:type="dxa"/>
            <w:shd w:val="clear" w:color="auto" w:fill="auto"/>
            <w:vAlign w:val="bottom"/>
          </w:tcPr>
          <w:p w14:paraId="265D7BC3" w14:textId="77777777" w:rsidR="00974737" w:rsidRDefault="00974737" w:rsidP="00974737">
            <w:pPr>
              <w:rPr>
                <w:rFonts w:cs="Arial"/>
                <w:color w:val="000000"/>
                <w:szCs w:val="24"/>
              </w:rPr>
            </w:pPr>
          </w:p>
        </w:tc>
      </w:tr>
      <w:tr w:rsidR="00974737" w14:paraId="22A23F71" w14:textId="77777777" w:rsidTr="009F34D3">
        <w:trPr>
          <w:divId w:val="2049604188"/>
          <w:trHeight w:val="300"/>
        </w:trPr>
        <w:tc>
          <w:tcPr>
            <w:tcW w:w="2851" w:type="dxa"/>
            <w:shd w:val="clear" w:color="auto" w:fill="auto"/>
            <w:vAlign w:val="bottom"/>
            <w:hideMark/>
          </w:tcPr>
          <w:p w14:paraId="1D3F4531" w14:textId="77777777" w:rsidR="00974737" w:rsidRDefault="00974737" w:rsidP="00974737">
            <w:pPr>
              <w:rPr>
                <w:rFonts w:cs="Arial"/>
                <w:color w:val="000000"/>
                <w:szCs w:val="24"/>
              </w:rPr>
            </w:pPr>
            <w:r>
              <w:rPr>
                <w:rFonts w:cs="Arial"/>
                <w:color w:val="000000"/>
                <w:szCs w:val="24"/>
              </w:rPr>
              <w:t xml:space="preserve">Bankmedel </w:t>
            </w:r>
          </w:p>
        </w:tc>
        <w:tc>
          <w:tcPr>
            <w:tcW w:w="1706" w:type="dxa"/>
            <w:shd w:val="clear" w:color="auto" w:fill="auto"/>
            <w:vAlign w:val="bottom"/>
            <w:hideMark/>
          </w:tcPr>
          <w:p w14:paraId="1F4E286B" w14:textId="4B5277FE" w:rsidR="00974737" w:rsidRDefault="006A5A56" w:rsidP="00974737">
            <w:pPr>
              <w:jc w:val="right"/>
              <w:rPr>
                <w:rFonts w:cs="Arial"/>
                <w:color w:val="000000"/>
                <w:szCs w:val="24"/>
              </w:rPr>
            </w:pPr>
            <w:r w:rsidRPr="0025481A">
              <w:rPr>
                <w:rFonts w:cs="Arial"/>
                <w:color w:val="000000"/>
                <w:szCs w:val="24"/>
              </w:rPr>
              <w:t>159 801,87 kr</w:t>
            </w:r>
          </w:p>
        </w:tc>
        <w:tc>
          <w:tcPr>
            <w:tcW w:w="336" w:type="dxa"/>
            <w:shd w:val="clear" w:color="auto" w:fill="auto"/>
            <w:vAlign w:val="bottom"/>
          </w:tcPr>
          <w:p w14:paraId="14714C84" w14:textId="77777777" w:rsidR="00974737" w:rsidRDefault="00974737" w:rsidP="00974737">
            <w:pPr>
              <w:rPr>
                <w:rFonts w:cs="Arial"/>
                <w:color w:val="000000"/>
                <w:szCs w:val="24"/>
              </w:rPr>
            </w:pPr>
          </w:p>
        </w:tc>
        <w:tc>
          <w:tcPr>
            <w:tcW w:w="2771" w:type="dxa"/>
            <w:shd w:val="clear" w:color="auto" w:fill="auto"/>
            <w:vAlign w:val="bottom"/>
            <w:hideMark/>
          </w:tcPr>
          <w:p w14:paraId="59912DE8" w14:textId="77777777" w:rsidR="00974737" w:rsidRDefault="00974737" w:rsidP="00974737">
            <w:pPr>
              <w:rPr>
                <w:rFonts w:cs="Arial"/>
                <w:color w:val="000000"/>
                <w:szCs w:val="24"/>
              </w:rPr>
            </w:pPr>
            <w:r>
              <w:rPr>
                <w:rFonts w:cs="Arial"/>
                <w:color w:val="000000"/>
                <w:szCs w:val="24"/>
              </w:rPr>
              <w:t>Bankmedel</w:t>
            </w:r>
          </w:p>
        </w:tc>
        <w:tc>
          <w:tcPr>
            <w:tcW w:w="1711" w:type="dxa"/>
            <w:shd w:val="clear" w:color="auto" w:fill="auto"/>
            <w:vAlign w:val="bottom"/>
            <w:hideMark/>
          </w:tcPr>
          <w:p w14:paraId="319B01D6" w14:textId="0B921176" w:rsidR="00974737" w:rsidRDefault="00F872A3" w:rsidP="00974737">
            <w:pPr>
              <w:jc w:val="right"/>
              <w:rPr>
                <w:rFonts w:cs="Arial"/>
                <w:color w:val="000000"/>
                <w:szCs w:val="24"/>
              </w:rPr>
            </w:pPr>
            <w:r w:rsidRPr="0025481A">
              <w:rPr>
                <w:rFonts w:cs="Arial"/>
                <w:color w:val="000000"/>
                <w:szCs w:val="24"/>
              </w:rPr>
              <w:t>1</w:t>
            </w:r>
            <w:r>
              <w:rPr>
                <w:rFonts w:cs="Arial"/>
                <w:color w:val="000000"/>
                <w:szCs w:val="24"/>
              </w:rPr>
              <w:t>66</w:t>
            </w:r>
            <w:r w:rsidRPr="0025481A">
              <w:rPr>
                <w:rFonts w:cs="Arial"/>
                <w:color w:val="000000"/>
                <w:szCs w:val="24"/>
              </w:rPr>
              <w:t xml:space="preserve"> </w:t>
            </w:r>
            <w:r>
              <w:rPr>
                <w:rFonts w:cs="Arial"/>
                <w:color w:val="000000"/>
                <w:szCs w:val="24"/>
              </w:rPr>
              <w:t>739</w:t>
            </w:r>
            <w:r w:rsidRPr="0025481A">
              <w:rPr>
                <w:rFonts w:cs="Arial"/>
                <w:color w:val="000000"/>
                <w:szCs w:val="24"/>
              </w:rPr>
              <w:t>,</w:t>
            </w:r>
            <w:r>
              <w:rPr>
                <w:rFonts w:cs="Arial"/>
                <w:color w:val="000000"/>
                <w:szCs w:val="24"/>
              </w:rPr>
              <w:t xml:space="preserve">75 </w:t>
            </w:r>
            <w:r w:rsidR="0025481A" w:rsidRPr="0025481A">
              <w:rPr>
                <w:rFonts w:cs="Arial"/>
                <w:color w:val="000000"/>
                <w:szCs w:val="24"/>
              </w:rPr>
              <w:t>kr</w:t>
            </w:r>
          </w:p>
        </w:tc>
      </w:tr>
      <w:tr w:rsidR="00974737" w14:paraId="322A9BF4" w14:textId="77777777" w:rsidTr="009F34D3">
        <w:trPr>
          <w:divId w:val="2049604188"/>
          <w:trHeight w:val="300"/>
        </w:trPr>
        <w:tc>
          <w:tcPr>
            <w:tcW w:w="2851" w:type="dxa"/>
            <w:shd w:val="clear" w:color="auto" w:fill="auto"/>
            <w:vAlign w:val="bottom"/>
            <w:hideMark/>
          </w:tcPr>
          <w:p w14:paraId="45689D94" w14:textId="77777777" w:rsidR="00974737" w:rsidRDefault="00974737" w:rsidP="00974737">
            <w:pPr>
              <w:rPr>
                <w:rFonts w:cs="Arial"/>
                <w:color w:val="000000"/>
                <w:szCs w:val="24"/>
              </w:rPr>
            </w:pPr>
            <w:r>
              <w:rPr>
                <w:rFonts w:cs="Arial"/>
                <w:color w:val="000000"/>
                <w:szCs w:val="24"/>
              </w:rPr>
              <w:t>Överskott</w:t>
            </w:r>
          </w:p>
        </w:tc>
        <w:tc>
          <w:tcPr>
            <w:tcW w:w="1706" w:type="dxa"/>
            <w:shd w:val="clear" w:color="auto" w:fill="auto"/>
            <w:vAlign w:val="bottom"/>
            <w:hideMark/>
          </w:tcPr>
          <w:p w14:paraId="59721433" w14:textId="6744C964" w:rsidR="00974737" w:rsidRDefault="009F34D3" w:rsidP="00974737">
            <w:pPr>
              <w:jc w:val="right"/>
              <w:rPr>
                <w:rFonts w:cs="Arial"/>
                <w:color w:val="000000"/>
                <w:szCs w:val="24"/>
              </w:rPr>
            </w:pPr>
            <w:r>
              <w:rPr>
                <w:rFonts w:cs="Arial"/>
                <w:color w:val="000000"/>
                <w:szCs w:val="24"/>
              </w:rPr>
              <w:t>6 937,88</w:t>
            </w:r>
            <w:r w:rsidR="00F872A3">
              <w:rPr>
                <w:rFonts w:cs="Arial"/>
                <w:color w:val="000000"/>
                <w:szCs w:val="24"/>
              </w:rPr>
              <w:t xml:space="preserve"> </w:t>
            </w:r>
            <w:r w:rsidR="0025481A" w:rsidRPr="0025481A">
              <w:rPr>
                <w:rFonts w:cs="Arial"/>
                <w:color w:val="000000"/>
                <w:szCs w:val="24"/>
              </w:rPr>
              <w:t>kr</w:t>
            </w:r>
          </w:p>
        </w:tc>
        <w:tc>
          <w:tcPr>
            <w:tcW w:w="336" w:type="dxa"/>
            <w:shd w:val="clear" w:color="auto" w:fill="auto"/>
            <w:vAlign w:val="bottom"/>
          </w:tcPr>
          <w:p w14:paraId="087DD5C7" w14:textId="77777777" w:rsidR="00974737" w:rsidRDefault="00974737" w:rsidP="00974737">
            <w:pPr>
              <w:rPr>
                <w:rFonts w:cs="Arial"/>
                <w:color w:val="000000"/>
                <w:szCs w:val="24"/>
              </w:rPr>
            </w:pPr>
          </w:p>
        </w:tc>
        <w:tc>
          <w:tcPr>
            <w:tcW w:w="2771" w:type="dxa"/>
            <w:shd w:val="clear" w:color="auto" w:fill="auto"/>
            <w:vAlign w:val="bottom"/>
          </w:tcPr>
          <w:p w14:paraId="5E7EE053" w14:textId="77777777" w:rsidR="00974737" w:rsidRDefault="00974737" w:rsidP="00974737">
            <w:pPr>
              <w:rPr>
                <w:rFonts w:cs="Arial"/>
                <w:color w:val="000000"/>
                <w:szCs w:val="24"/>
              </w:rPr>
            </w:pPr>
          </w:p>
        </w:tc>
        <w:tc>
          <w:tcPr>
            <w:tcW w:w="1711" w:type="dxa"/>
            <w:shd w:val="clear" w:color="auto" w:fill="auto"/>
            <w:vAlign w:val="bottom"/>
          </w:tcPr>
          <w:p w14:paraId="4470B05C" w14:textId="77777777" w:rsidR="00974737" w:rsidRDefault="00974737" w:rsidP="00974737">
            <w:pPr>
              <w:jc w:val="right"/>
              <w:rPr>
                <w:rFonts w:cs="Arial"/>
                <w:color w:val="000000"/>
                <w:szCs w:val="24"/>
              </w:rPr>
            </w:pPr>
          </w:p>
        </w:tc>
      </w:tr>
      <w:tr w:rsidR="00974737" w14:paraId="54D7EBB4" w14:textId="77777777" w:rsidTr="009F34D3">
        <w:trPr>
          <w:divId w:val="2049604188"/>
          <w:trHeight w:val="300"/>
        </w:trPr>
        <w:tc>
          <w:tcPr>
            <w:tcW w:w="2851" w:type="dxa"/>
            <w:shd w:val="clear" w:color="auto" w:fill="auto"/>
            <w:vAlign w:val="bottom"/>
          </w:tcPr>
          <w:p w14:paraId="27ADB403" w14:textId="77777777" w:rsidR="00974737" w:rsidRDefault="00974737" w:rsidP="00974737">
            <w:pPr>
              <w:rPr>
                <w:rFonts w:cs="Arial"/>
                <w:color w:val="000000"/>
                <w:szCs w:val="24"/>
              </w:rPr>
            </w:pPr>
          </w:p>
        </w:tc>
        <w:tc>
          <w:tcPr>
            <w:tcW w:w="1706" w:type="dxa"/>
            <w:tcBorders>
              <w:top w:val="single" w:sz="4" w:space="0" w:color="auto"/>
              <w:left w:val="nil"/>
              <w:bottom w:val="nil"/>
              <w:right w:val="nil"/>
            </w:tcBorders>
            <w:shd w:val="clear" w:color="auto" w:fill="auto"/>
            <w:vAlign w:val="bottom"/>
            <w:hideMark/>
          </w:tcPr>
          <w:p w14:paraId="4DDF9ECC" w14:textId="3CE6DBCD" w:rsidR="00974737" w:rsidRDefault="0025481A" w:rsidP="00974737">
            <w:pPr>
              <w:jc w:val="right"/>
              <w:rPr>
                <w:rFonts w:cs="Arial"/>
                <w:color w:val="000000"/>
                <w:szCs w:val="24"/>
              </w:rPr>
            </w:pPr>
            <w:r w:rsidRPr="0025481A">
              <w:rPr>
                <w:rFonts w:cs="Arial"/>
                <w:color w:val="000000"/>
                <w:szCs w:val="24"/>
              </w:rPr>
              <w:t>1</w:t>
            </w:r>
            <w:r w:rsidR="00F872A3">
              <w:rPr>
                <w:rFonts w:cs="Arial"/>
                <w:color w:val="000000"/>
                <w:szCs w:val="24"/>
              </w:rPr>
              <w:t>66</w:t>
            </w:r>
            <w:r w:rsidRPr="0025481A">
              <w:rPr>
                <w:rFonts w:cs="Arial"/>
                <w:color w:val="000000"/>
                <w:szCs w:val="24"/>
              </w:rPr>
              <w:t xml:space="preserve"> </w:t>
            </w:r>
            <w:r w:rsidR="00F872A3">
              <w:rPr>
                <w:rFonts w:cs="Arial"/>
                <w:color w:val="000000"/>
                <w:szCs w:val="24"/>
              </w:rPr>
              <w:t>739</w:t>
            </w:r>
            <w:r w:rsidRPr="0025481A">
              <w:rPr>
                <w:rFonts w:cs="Arial"/>
                <w:color w:val="000000"/>
                <w:szCs w:val="24"/>
              </w:rPr>
              <w:t>,</w:t>
            </w:r>
            <w:r w:rsidR="00F872A3">
              <w:rPr>
                <w:rFonts w:cs="Arial"/>
                <w:color w:val="000000"/>
                <w:szCs w:val="24"/>
              </w:rPr>
              <w:t>75</w:t>
            </w:r>
            <w:r>
              <w:rPr>
                <w:rFonts w:cs="Arial"/>
                <w:color w:val="000000"/>
                <w:szCs w:val="24"/>
              </w:rPr>
              <w:t xml:space="preserve"> kr</w:t>
            </w:r>
          </w:p>
        </w:tc>
        <w:tc>
          <w:tcPr>
            <w:tcW w:w="336" w:type="dxa"/>
            <w:shd w:val="clear" w:color="auto" w:fill="auto"/>
            <w:vAlign w:val="bottom"/>
          </w:tcPr>
          <w:p w14:paraId="16DBCB6F" w14:textId="77777777" w:rsidR="00974737" w:rsidRDefault="00974737" w:rsidP="00974737">
            <w:pPr>
              <w:rPr>
                <w:rFonts w:cs="Arial"/>
                <w:color w:val="000000"/>
                <w:szCs w:val="24"/>
              </w:rPr>
            </w:pPr>
          </w:p>
        </w:tc>
        <w:tc>
          <w:tcPr>
            <w:tcW w:w="2771" w:type="dxa"/>
            <w:shd w:val="clear" w:color="auto" w:fill="auto"/>
            <w:vAlign w:val="bottom"/>
          </w:tcPr>
          <w:p w14:paraId="09181434" w14:textId="77777777" w:rsidR="00974737" w:rsidRDefault="00974737" w:rsidP="00974737">
            <w:pPr>
              <w:rPr>
                <w:rFonts w:cs="Arial"/>
                <w:color w:val="000000"/>
                <w:szCs w:val="24"/>
              </w:rPr>
            </w:pPr>
          </w:p>
        </w:tc>
        <w:tc>
          <w:tcPr>
            <w:tcW w:w="1711" w:type="dxa"/>
            <w:tcBorders>
              <w:top w:val="single" w:sz="4" w:space="0" w:color="auto"/>
              <w:left w:val="nil"/>
              <w:bottom w:val="nil"/>
              <w:right w:val="nil"/>
            </w:tcBorders>
            <w:shd w:val="clear" w:color="auto" w:fill="auto"/>
            <w:vAlign w:val="bottom"/>
            <w:hideMark/>
          </w:tcPr>
          <w:p w14:paraId="7BCBCF2D" w14:textId="71AF25A9" w:rsidR="00974737" w:rsidRDefault="00F872A3" w:rsidP="00974737">
            <w:pPr>
              <w:jc w:val="right"/>
              <w:rPr>
                <w:rFonts w:cs="Arial"/>
                <w:color w:val="000000"/>
                <w:szCs w:val="24"/>
              </w:rPr>
            </w:pPr>
            <w:r w:rsidRPr="0025481A">
              <w:rPr>
                <w:rFonts w:cs="Arial"/>
                <w:color w:val="000000"/>
                <w:szCs w:val="24"/>
              </w:rPr>
              <w:t>1</w:t>
            </w:r>
            <w:r>
              <w:rPr>
                <w:rFonts w:cs="Arial"/>
                <w:color w:val="000000"/>
                <w:szCs w:val="24"/>
              </w:rPr>
              <w:t>66</w:t>
            </w:r>
            <w:r w:rsidRPr="0025481A">
              <w:rPr>
                <w:rFonts w:cs="Arial"/>
                <w:color w:val="000000"/>
                <w:szCs w:val="24"/>
              </w:rPr>
              <w:t xml:space="preserve"> </w:t>
            </w:r>
            <w:r>
              <w:rPr>
                <w:rFonts w:cs="Arial"/>
                <w:color w:val="000000"/>
                <w:szCs w:val="24"/>
              </w:rPr>
              <w:t>739</w:t>
            </w:r>
            <w:r w:rsidRPr="0025481A">
              <w:rPr>
                <w:rFonts w:cs="Arial"/>
                <w:color w:val="000000"/>
                <w:szCs w:val="24"/>
              </w:rPr>
              <w:t>,</w:t>
            </w:r>
            <w:r>
              <w:rPr>
                <w:rFonts w:cs="Arial"/>
                <w:color w:val="000000"/>
                <w:szCs w:val="24"/>
              </w:rPr>
              <w:t xml:space="preserve">75 </w:t>
            </w:r>
            <w:r w:rsidR="0025481A" w:rsidRPr="0025481A">
              <w:rPr>
                <w:rFonts w:cs="Arial"/>
                <w:color w:val="000000"/>
                <w:szCs w:val="24"/>
              </w:rPr>
              <w:t>kr</w:t>
            </w:r>
          </w:p>
        </w:tc>
      </w:tr>
    </w:tbl>
    <w:p w14:paraId="7A7A4A0E" w14:textId="77777777" w:rsidR="00974737" w:rsidRDefault="00974737" w:rsidP="00974737">
      <w:pPr>
        <w:jc w:val="center"/>
        <w:rPr>
          <w:rFonts w:cs="Arial"/>
          <w:b/>
          <w:bCs/>
          <w:color w:val="000000"/>
          <w:szCs w:val="24"/>
        </w:rPr>
      </w:pPr>
    </w:p>
    <w:p w14:paraId="4077E9FB" w14:textId="77777777" w:rsidR="00974737" w:rsidRDefault="00974737" w:rsidP="00974737">
      <w:pPr>
        <w:jc w:val="center"/>
        <w:rPr>
          <w:rFonts w:cs="Arial"/>
          <w:b/>
          <w:bCs/>
          <w:color w:val="000000"/>
          <w:szCs w:val="24"/>
        </w:rPr>
      </w:pPr>
    </w:p>
    <w:p w14:paraId="5358156E" w14:textId="77777777" w:rsidR="00974737" w:rsidRDefault="00974737" w:rsidP="00974737">
      <w:r>
        <w:br w:type="page"/>
      </w:r>
    </w:p>
    <w:tbl>
      <w:tblPr>
        <w:tblW w:w="8940" w:type="dxa"/>
        <w:tblInd w:w="55" w:type="dxa"/>
        <w:tblLayout w:type="fixed"/>
        <w:tblCellMar>
          <w:left w:w="70" w:type="dxa"/>
          <w:right w:w="70" w:type="dxa"/>
        </w:tblCellMar>
        <w:tblLook w:val="00A0" w:firstRow="1" w:lastRow="0" w:firstColumn="1" w:lastColumn="0" w:noHBand="0" w:noVBand="0"/>
      </w:tblPr>
      <w:tblGrid>
        <w:gridCol w:w="1190"/>
        <w:gridCol w:w="3241"/>
        <w:gridCol w:w="1503"/>
        <w:gridCol w:w="1503"/>
        <w:gridCol w:w="1503"/>
      </w:tblGrid>
      <w:tr w:rsidR="00974737" w14:paraId="27FF64B7" w14:textId="77777777" w:rsidTr="00015B1B">
        <w:trPr>
          <w:trHeight w:val="300"/>
        </w:trPr>
        <w:tc>
          <w:tcPr>
            <w:tcW w:w="1190" w:type="dxa"/>
            <w:vAlign w:val="bottom"/>
          </w:tcPr>
          <w:p w14:paraId="06E4DD09" w14:textId="77777777" w:rsidR="00974737" w:rsidRDefault="00974737"/>
        </w:tc>
        <w:tc>
          <w:tcPr>
            <w:tcW w:w="3241" w:type="dxa"/>
            <w:vAlign w:val="bottom"/>
            <w:hideMark/>
          </w:tcPr>
          <w:p w14:paraId="1500451D" w14:textId="42989DEE" w:rsidR="00974737" w:rsidRDefault="00974737">
            <w:pPr>
              <w:rPr>
                <w:b/>
              </w:rPr>
            </w:pPr>
            <w:r>
              <w:rPr>
                <w:b/>
              </w:rPr>
              <w:t>Budget 202</w:t>
            </w:r>
            <w:r w:rsidR="006A5A56">
              <w:rPr>
                <w:b/>
              </w:rPr>
              <w:t>2</w:t>
            </w:r>
          </w:p>
        </w:tc>
        <w:tc>
          <w:tcPr>
            <w:tcW w:w="1503" w:type="dxa"/>
            <w:vAlign w:val="bottom"/>
          </w:tcPr>
          <w:p w14:paraId="46682EC5" w14:textId="77777777" w:rsidR="00974737" w:rsidRDefault="00974737"/>
        </w:tc>
        <w:tc>
          <w:tcPr>
            <w:tcW w:w="1503" w:type="dxa"/>
            <w:vAlign w:val="bottom"/>
          </w:tcPr>
          <w:p w14:paraId="25D70F1D" w14:textId="77777777" w:rsidR="00974737" w:rsidRDefault="00974737"/>
        </w:tc>
        <w:tc>
          <w:tcPr>
            <w:tcW w:w="1503" w:type="dxa"/>
            <w:vAlign w:val="bottom"/>
          </w:tcPr>
          <w:p w14:paraId="466B9351" w14:textId="77777777" w:rsidR="00974737" w:rsidRDefault="00974737"/>
        </w:tc>
      </w:tr>
      <w:tr w:rsidR="00974737" w14:paraId="427DB019" w14:textId="77777777" w:rsidTr="00F872A3">
        <w:trPr>
          <w:trHeight w:val="300"/>
        </w:trPr>
        <w:tc>
          <w:tcPr>
            <w:tcW w:w="1190" w:type="dxa"/>
            <w:vAlign w:val="bottom"/>
          </w:tcPr>
          <w:p w14:paraId="0BC7959A" w14:textId="77777777" w:rsidR="00974737" w:rsidRDefault="00974737"/>
        </w:tc>
        <w:tc>
          <w:tcPr>
            <w:tcW w:w="3241" w:type="dxa"/>
            <w:vAlign w:val="bottom"/>
          </w:tcPr>
          <w:p w14:paraId="02C2F59D" w14:textId="77777777" w:rsidR="00974737" w:rsidRDefault="00974737"/>
        </w:tc>
        <w:tc>
          <w:tcPr>
            <w:tcW w:w="1503" w:type="dxa"/>
            <w:vAlign w:val="bottom"/>
            <w:hideMark/>
          </w:tcPr>
          <w:p w14:paraId="0C553226" w14:textId="487D16E4" w:rsidR="00974737" w:rsidRDefault="00974737">
            <w:r>
              <w:t>Budget 20</w:t>
            </w:r>
            <w:r w:rsidR="00015B1B">
              <w:t>2</w:t>
            </w:r>
            <w:r w:rsidR="006A5A56">
              <w:t>1</w:t>
            </w:r>
          </w:p>
        </w:tc>
        <w:tc>
          <w:tcPr>
            <w:tcW w:w="1503" w:type="dxa"/>
            <w:shd w:val="clear" w:color="auto" w:fill="auto"/>
            <w:vAlign w:val="bottom"/>
            <w:hideMark/>
          </w:tcPr>
          <w:p w14:paraId="3B71926E" w14:textId="337B8A88" w:rsidR="00974737" w:rsidRDefault="00974737">
            <w:r>
              <w:t xml:space="preserve">   Utfall 20</w:t>
            </w:r>
            <w:r w:rsidR="00015B1B">
              <w:t>2</w:t>
            </w:r>
            <w:r w:rsidR="006A5A56">
              <w:t>1</w:t>
            </w:r>
          </w:p>
        </w:tc>
        <w:tc>
          <w:tcPr>
            <w:tcW w:w="1503" w:type="dxa"/>
            <w:shd w:val="clear" w:color="auto" w:fill="auto"/>
            <w:vAlign w:val="bottom"/>
            <w:hideMark/>
          </w:tcPr>
          <w:p w14:paraId="0F0B6065" w14:textId="799B84C6" w:rsidR="00974737" w:rsidRDefault="00974737">
            <w:r>
              <w:t>Budget 202</w:t>
            </w:r>
            <w:r w:rsidR="006A5A56">
              <w:t>2</w:t>
            </w:r>
          </w:p>
        </w:tc>
      </w:tr>
      <w:tr w:rsidR="00974737" w14:paraId="1164038B" w14:textId="77777777" w:rsidTr="00F872A3">
        <w:trPr>
          <w:trHeight w:val="300"/>
        </w:trPr>
        <w:tc>
          <w:tcPr>
            <w:tcW w:w="4431" w:type="dxa"/>
            <w:gridSpan w:val="2"/>
            <w:vAlign w:val="bottom"/>
            <w:hideMark/>
          </w:tcPr>
          <w:p w14:paraId="6AD98BC4" w14:textId="77777777" w:rsidR="00974737" w:rsidRDefault="00974737">
            <w:r>
              <w:t>Intäkter</w:t>
            </w:r>
          </w:p>
        </w:tc>
        <w:tc>
          <w:tcPr>
            <w:tcW w:w="1503" w:type="dxa"/>
            <w:vAlign w:val="bottom"/>
          </w:tcPr>
          <w:p w14:paraId="36D3D27E" w14:textId="77777777" w:rsidR="00974737" w:rsidRDefault="00974737"/>
        </w:tc>
        <w:tc>
          <w:tcPr>
            <w:tcW w:w="1503" w:type="dxa"/>
            <w:shd w:val="clear" w:color="auto" w:fill="auto"/>
            <w:vAlign w:val="bottom"/>
          </w:tcPr>
          <w:p w14:paraId="773F0203" w14:textId="77777777" w:rsidR="00974737" w:rsidRDefault="00974737"/>
        </w:tc>
        <w:tc>
          <w:tcPr>
            <w:tcW w:w="1503" w:type="dxa"/>
            <w:shd w:val="clear" w:color="auto" w:fill="auto"/>
            <w:vAlign w:val="bottom"/>
          </w:tcPr>
          <w:p w14:paraId="473D2FEA" w14:textId="77777777" w:rsidR="00974737" w:rsidRDefault="00974737"/>
        </w:tc>
      </w:tr>
      <w:tr w:rsidR="006A5A56" w14:paraId="06332FCB" w14:textId="77777777" w:rsidTr="00F872A3">
        <w:trPr>
          <w:trHeight w:val="300"/>
        </w:trPr>
        <w:tc>
          <w:tcPr>
            <w:tcW w:w="4431" w:type="dxa"/>
            <w:gridSpan w:val="2"/>
            <w:vAlign w:val="bottom"/>
            <w:hideMark/>
          </w:tcPr>
          <w:p w14:paraId="44E8B5AD" w14:textId="77777777" w:rsidR="006A5A56" w:rsidRDefault="006A5A56" w:rsidP="006A5A56">
            <w:r>
              <w:t>Bidrag HIF</w:t>
            </w:r>
          </w:p>
        </w:tc>
        <w:tc>
          <w:tcPr>
            <w:tcW w:w="1503" w:type="dxa"/>
            <w:hideMark/>
          </w:tcPr>
          <w:p w14:paraId="2E8E80F2" w14:textId="4B53314B" w:rsidR="006A5A56" w:rsidRDefault="006A5A56" w:rsidP="006A5A56">
            <w:pPr>
              <w:jc w:val="right"/>
            </w:pPr>
            <w:r w:rsidRPr="00854D20">
              <w:t>12 200</w:t>
            </w:r>
          </w:p>
        </w:tc>
        <w:tc>
          <w:tcPr>
            <w:tcW w:w="1503" w:type="dxa"/>
            <w:shd w:val="clear" w:color="auto" w:fill="auto"/>
          </w:tcPr>
          <w:p w14:paraId="2BF58840" w14:textId="355097B5" w:rsidR="006A5A56" w:rsidRDefault="006A5A56" w:rsidP="006A5A56">
            <w:pPr>
              <w:jc w:val="right"/>
            </w:pPr>
            <w:r w:rsidRPr="00E95E45">
              <w:t>12</w:t>
            </w:r>
            <w:r w:rsidR="00F872A3">
              <w:t xml:space="preserve"> 200</w:t>
            </w:r>
          </w:p>
        </w:tc>
        <w:tc>
          <w:tcPr>
            <w:tcW w:w="1503" w:type="dxa"/>
            <w:shd w:val="clear" w:color="auto" w:fill="auto"/>
            <w:hideMark/>
          </w:tcPr>
          <w:p w14:paraId="0578CBE8" w14:textId="09D20A01" w:rsidR="006A5A56" w:rsidRDefault="006A5A56" w:rsidP="006A5A56">
            <w:pPr>
              <w:jc w:val="right"/>
            </w:pPr>
            <w:r>
              <w:t>1</w:t>
            </w:r>
            <w:r w:rsidR="00C10092">
              <w:t>4</w:t>
            </w:r>
            <w:r>
              <w:t xml:space="preserve"> </w:t>
            </w:r>
            <w:r w:rsidR="00C10092">
              <w:t>41</w:t>
            </w:r>
            <w:r>
              <w:t>0</w:t>
            </w:r>
          </w:p>
        </w:tc>
      </w:tr>
      <w:tr w:rsidR="006A5A56" w14:paraId="63B1D075" w14:textId="77777777" w:rsidTr="00F872A3">
        <w:trPr>
          <w:trHeight w:val="300"/>
        </w:trPr>
        <w:tc>
          <w:tcPr>
            <w:tcW w:w="4431" w:type="dxa"/>
            <w:gridSpan w:val="2"/>
            <w:vAlign w:val="bottom"/>
            <w:hideMark/>
          </w:tcPr>
          <w:p w14:paraId="74BD2E2C" w14:textId="77777777" w:rsidR="006A5A56" w:rsidRDefault="006A5A56" w:rsidP="006A5A56">
            <w:r>
              <w:t>Utbildningsbidrag SISU</w:t>
            </w:r>
          </w:p>
        </w:tc>
        <w:tc>
          <w:tcPr>
            <w:tcW w:w="1503" w:type="dxa"/>
            <w:hideMark/>
          </w:tcPr>
          <w:p w14:paraId="18A14D5D" w14:textId="24E12FDB" w:rsidR="006A5A56" w:rsidRDefault="006A5A56" w:rsidP="006A5A56">
            <w:pPr>
              <w:jc w:val="right"/>
            </w:pPr>
            <w:r w:rsidRPr="00854D20">
              <w:t xml:space="preserve"> 4 170</w:t>
            </w:r>
          </w:p>
        </w:tc>
        <w:tc>
          <w:tcPr>
            <w:tcW w:w="1503" w:type="dxa"/>
            <w:shd w:val="clear" w:color="auto" w:fill="auto"/>
          </w:tcPr>
          <w:p w14:paraId="7F21BA87" w14:textId="50F6009B" w:rsidR="006A5A56" w:rsidRDefault="00F872A3" w:rsidP="006A5A56">
            <w:pPr>
              <w:jc w:val="right"/>
            </w:pPr>
            <w:r>
              <w:t>4 169</w:t>
            </w:r>
          </w:p>
        </w:tc>
        <w:tc>
          <w:tcPr>
            <w:tcW w:w="1503" w:type="dxa"/>
            <w:shd w:val="clear" w:color="auto" w:fill="auto"/>
            <w:hideMark/>
          </w:tcPr>
          <w:p w14:paraId="4BFDD3C3" w14:textId="4450656A" w:rsidR="006A5A56" w:rsidRDefault="006A5A56" w:rsidP="006A5A56">
            <w:pPr>
              <w:jc w:val="right"/>
            </w:pPr>
            <w:r>
              <w:t xml:space="preserve"> 4 </w:t>
            </w:r>
            <w:r w:rsidR="00C10092">
              <w:t>16</w:t>
            </w:r>
            <w:r w:rsidR="005B223E">
              <w:t>0</w:t>
            </w:r>
          </w:p>
        </w:tc>
      </w:tr>
      <w:tr w:rsidR="006A5A56" w14:paraId="08F416A7" w14:textId="77777777" w:rsidTr="00F872A3">
        <w:trPr>
          <w:trHeight w:val="300"/>
        </w:trPr>
        <w:tc>
          <w:tcPr>
            <w:tcW w:w="4431" w:type="dxa"/>
            <w:gridSpan w:val="2"/>
            <w:vAlign w:val="bottom"/>
            <w:hideMark/>
          </w:tcPr>
          <w:p w14:paraId="3796F292" w14:textId="77777777" w:rsidR="006A5A56" w:rsidRDefault="006A5A56" w:rsidP="006A5A56">
            <w:r>
              <w:t>Försäljning medaljer</w:t>
            </w:r>
          </w:p>
        </w:tc>
        <w:tc>
          <w:tcPr>
            <w:tcW w:w="1503" w:type="dxa"/>
            <w:hideMark/>
          </w:tcPr>
          <w:p w14:paraId="34E48B41" w14:textId="049F42DF" w:rsidR="006A5A56" w:rsidRDefault="006A5A56" w:rsidP="006A5A56">
            <w:pPr>
              <w:jc w:val="right"/>
            </w:pPr>
            <w:r w:rsidRPr="00854D20">
              <w:t>500</w:t>
            </w:r>
          </w:p>
        </w:tc>
        <w:tc>
          <w:tcPr>
            <w:tcW w:w="1503" w:type="dxa"/>
            <w:shd w:val="clear" w:color="auto" w:fill="auto"/>
          </w:tcPr>
          <w:p w14:paraId="3EBF09A4" w14:textId="310CD4DE" w:rsidR="006A5A56" w:rsidRDefault="00F872A3" w:rsidP="006A5A56">
            <w:pPr>
              <w:jc w:val="right"/>
            </w:pPr>
            <w:r>
              <w:t>0</w:t>
            </w:r>
          </w:p>
        </w:tc>
        <w:tc>
          <w:tcPr>
            <w:tcW w:w="1503" w:type="dxa"/>
            <w:shd w:val="clear" w:color="auto" w:fill="auto"/>
            <w:vAlign w:val="bottom"/>
            <w:hideMark/>
          </w:tcPr>
          <w:p w14:paraId="41E1A7ED" w14:textId="4A2930EF" w:rsidR="006A5A56" w:rsidRDefault="005B223E" w:rsidP="006A5A56">
            <w:pPr>
              <w:jc w:val="right"/>
            </w:pPr>
            <w:r>
              <w:t>1</w:t>
            </w:r>
            <w:r w:rsidR="00BD0776">
              <w:t xml:space="preserve"> </w:t>
            </w:r>
            <w:r>
              <w:t>000</w:t>
            </w:r>
          </w:p>
        </w:tc>
      </w:tr>
      <w:tr w:rsidR="006A5A56" w14:paraId="22124F13" w14:textId="77777777" w:rsidTr="00F872A3">
        <w:trPr>
          <w:trHeight w:val="300"/>
        </w:trPr>
        <w:tc>
          <w:tcPr>
            <w:tcW w:w="4431" w:type="dxa"/>
            <w:gridSpan w:val="2"/>
            <w:vAlign w:val="bottom"/>
            <w:hideMark/>
          </w:tcPr>
          <w:p w14:paraId="1715B932" w14:textId="77777777" w:rsidR="006A5A56" w:rsidRDefault="006A5A56" w:rsidP="006A5A56">
            <w:r>
              <w:t>Övriga intäkter</w:t>
            </w:r>
          </w:p>
        </w:tc>
        <w:tc>
          <w:tcPr>
            <w:tcW w:w="1503" w:type="dxa"/>
            <w:hideMark/>
          </w:tcPr>
          <w:p w14:paraId="376E734E" w14:textId="481EADCE" w:rsidR="006A5A56" w:rsidRDefault="006A5A56" w:rsidP="006A5A56">
            <w:pPr>
              <w:jc w:val="right"/>
            </w:pPr>
            <w:r w:rsidRPr="00854D20">
              <w:t>0</w:t>
            </w:r>
          </w:p>
        </w:tc>
        <w:tc>
          <w:tcPr>
            <w:tcW w:w="1503" w:type="dxa"/>
            <w:shd w:val="clear" w:color="auto" w:fill="auto"/>
          </w:tcPr>
          <w:p w14:paraId="234A3D65" w14:textId="41F3393F" w:rsidR="006A5A56" w:rsidRDefault="00F872A3" w:rsidP="006A5A56">
            <w:pPr>
              <w:jc w:val="right"/>
            </w:pPr>
            <w:r>
              <w:t>0</w:t>
            </w:r>
          </w:p>
        </w:tc>
        <w:tc>
          <w:tcPr>
            <w:tcW w:w="1503" w:type="dxa"/>
            <w:shd w:val="clear" w:color="auto" w:fill="auto"/>
            <w:vAlign w:val="bottom"/>
            <w:hideMark/>
          </w:tcPr>
          <w:p w14:paraId="72221F29" w14:textId="77777777" w:rsidR="006A5A56" w:rsidRDefault="006A5A56" w:rsidP="006A5A56">
            <w:pPr>
              <w:jc w:val="right"/>
            </w:pPr>
            <w:r>
              <w:t>0</w:t>
            </w:r>
          </w:p>
        </w:tc>
      </w:tr>
      <w:tr w:rsidR="006A5A56" w14:paraId="180F1CB7" w14:textId="77777777" w:rsidTr="00F872A3">
        <w:trPr>
          <w:trHeight w:val="300"/>
        </w:trPr>
        <w:tc>
          <w:tcPr>
            <w:tcW w:w="4431" w:type="dxa"/>
            <w:gridSpan w:val="2"/>
            <w:vAlign w:val="bottom"/>
            <w:hideMark/>
          </w:tcPr>
          <w:p w14:paraId="33704406" w14:textId="77777777" w:rsidR="006A5A56" w:rsidRDefault="006A5A56" w:rsidP="006A5A56">
            <w:r>
              <w:t xml:space="preserve">Räntor </w:t>
            </w:r>
          </w:p>
        </w:tc>
        <w:tc>
          <w:tcPr>
            <w:tcW w:w="1503" w:type="dxa"/>
            <w:tcBorders>
              <w:top w:val="nil"/>
              <w:left w:val="nil"/>
              <w:bottom w:val="single" w:sz="4" w:space="0" w:color="auto"/>
              <w:right w:val="nil"/>
            </w:tcBorders>
            <w:hideMark/>
          </w:tcPr>
          <w:p w14:paraId="74EE75E4" w14:textId="4E2D8248" w:rsidR="006A5A56" w:rsidRDefault="006A5A56" w:rsidP="006A5A56">
            <w:pPr>
              <w:jc w:val="right"/>
            </w:pPr>
            <w:r w:rsidRPr="00854D20">
              <w:t>65</w:t>
            </w:r>
          </w:p>
        </w:tc>
        <w:tc>
          <w:tcPr>
            <w:tcW w:w="1503" w:type="dxa"/>
            <w:shd w:val="clear" w:color="auto" w:fill="auto"/>
          </w:tcPr>
          <w:p w14:paraId="7B2D9240" w14:textId="1412432E" w:rsidR="006A5A56" w:rsidRDefault="006A5A56" w:rsidP="006A5A56">
            <w:pPr>
              <w:jc w:val="right"/>
            </w:pPr>
            <w:r w:rsidRPr="00E95E45">
              <w:t>6</w:t>
            </w:r>
            <w:r>
              <w:t>3</w:t>
            </w:r>
          </w:p>
        </w:tc>
        <w:tc>
          <w:tcPr>
            <w:tcW w:w="1503" w:type="dxa"/>
            <w:tcBorders>
              <w:top w:val="nil"/>
              <w:left w:val="nil"/>
              <w:bottom w:val="single" w:sz="4" w:space="0" w:color="auto"/>
              <w:right w:val="nil"/>
            </w:tcBorders>
            <w:shd w:val="clear" w:color="auto" w:fill="auto"/>
            <w:vAlign w:val="bottom"/>
            <w:hideMark/>
          </w:tcPr>
          <w:p w14:paraId="1E50AD25" w14:textId="77777777" w:rsidR="006A5A56" w:rsidRDefault="006A5A56" w:rsidP="006A5A56">
            <w:pPr>
              <w:jc w:val="right"/>
            </w:pPr>
            <w:r>
              <w:t>65</w:t>
            </w:r>
          </w:p>
        </w:tc>
      </w:tr>
      <w:tr w:rsidR="006A5A56" w14:paraId="3F306793" w14:textId="77777777" w:rsidTr="00F872A3">
        <w:trPr>
          <w:trHeight w:val="300"/>
        </w:trPr>
        <w:tc>
          <w:tcPr>
            <w:tcW w:w="4431" w:type="dxa"/>
            <w:gridSpan w:val="2"/>
            <w:vAlign w:val="bottom"/>
            <w:hideMark/>
          </w:tcPr>
          <w:p w14:paraId="16CD5BC5" w14:textId="77777777" w:rsidR="006A5A56" w:rsidRDefault="006A5A56" w:rsidP="006A5A56">
            <w:r>
              <w:t>Summa Intäkter</w:t>
            </w:r>
          </w:p>
        </w:tc>
        <w:tc>
          <w:tcPr>
            <w:tcW w:w="1503" w:type="dxa"/>
            <w:hideMark/>
          </w:tcPr>
          <w:p w14:paraId="5F464C63" w14:textId="6D15184A" w:rsidR="006A5A56" w:rsidRDefault="006A5A56" w:rsidP="006A5A56">
            <w:pPr>
              <w:jc w:val="right"/>
            </w:pPr>
            <w:r w:rsidRPr="00854D20">
              <w:t>16 935</w:t>
            </w:r>
          </w:p>
        </w:tc>
        <w:tc>
          <w:tcPr>
            <w:tcW w:w="1503" w:type="dxa"/>
            <w:tcBorders>
              <w:top w:val="single" w:sz="4" w:space="0" w:color="auto"/>
              <w:left w:val="nil"/>
              <w:bottom w:val="nil"/>
              <w:right w:val="nil"/>
            </w:tcBorders>
            <w:shd w:val="clear" w:color="auto" w:fill="auto"/>
          </w:tcPr>
          <w:p w14:paraId="26ED582B" w14:textId="7D48C1D5" w:rsidR="006A5A56" w:rsidRDefault="00F872A3" w:rsidP="006A5A56">
            <w:pPr>
              <w:jc w:val="right"/>
            </w:pPr>
            <w:r>
              <w:t>16 432</w:t>
            </w:r>
          </w:p>
        </w:tc>
        <w:tc>
          <w:tcPr>
            <w:tcW w:w="1503" w:type="dxa"/>
            <w:tcBorders>
              <w:top w:val="single" w:sz="4" w:space="0" w:color="auto"/>
              <w:left w:val="nil"/>
              <w:bottom w:val="nil"/>
              <w:right w:val="nil"/>
            </w:tcBorders>
            <w:shd w:val="clear" w:color="auto" w:fill="auto"/>
            <w:hideMark/>
          </w:tcPr>
          <w:p w14:paraId="7A5C3A2A" w14:textId="75AA00BB" w:rsidR="006A5A56" w:rsidRDefault="006A5A56" w:rsidP="006A5A56">
            <w:pPr>
              <w:jc w:val="right"/>
            </w:pPr>
            <w:r>
              <w:t>1</w:t>
            </w:r>
            <w:r w:rsidR="00C10092">
              <w:t>9</w:t>
            </w:r>
            <w:r>
              <w:t xml:space="preserve"> </w:t>
            </w:r>
            <w:r w:rsidR="00C10092">
              <w:t>63</w:t>
            </w:r>
            <w:r w:rsidR="00BD0776">
              <w:t>5</w:t>
            </w:r>
          </w:p>
        </w:tc>
      </w:tr>
      <w:tr w:rsidR="006A5A56" w14:paraId="19281A5B" w14:textId="77777777" w:rsidTr="00F872A3">
        <w:trPr>
          <w:trHeight w:val="300"/>
        </w:trPr>
        <w:tc>
          <w:tcPr>
            <w:tcW w:w="4431" w:type="dxa"/>
            <w:gridSpan w:val="2"/>
            <w:vAlign w:val="bottom"/>
          </w:tcPr>
          <w:p w14:paraId="3F02583B" w14:textId="77777777" w:rsidR="006A5A56" w:rsidRDefault="006A5A56" w:rsidP="006A5A56">
            <w:pPr>
              <w:jc w:val="right"/>
            </w:pPr>
          </w:p>
        </w:tc>
        <w:tc>
          <w:tcPr>
            <w:tcW w:w="1503" w:type="dxa"/>
          </w:tcPr>
          <w:p w14:paraId="57FFA381" w14:textId="77777777" w:rsidR="006A5A56" w:rsidRDefault="006A5A56" w:rsidP="006A5A56">
            <w:pPr>
              <w:jc w:val="right"/>
            </w:pPr>
          </w:p>
        </w:tc>
        <w:tc>
          <w:tcPr>
            <w:tcW w:w="1503" w:type="dxa"/>
            <w:shd w:val="clear" w:color="auto" w:fill="auto"/>
          </w:tcPr>
          <w:p w14:paraId="05305E10" w14:textId="77777777" w:rsidR="006A5A56" w:rsidRDefault="006A5A56" w:rsidP="006A5A56">
            <w:pPr>
              <w:jc w:val="right"/>
            </w:pPr>
          </w:p>
        </w:tc>
        <w:tc>
          <w:tcPr>
            <w:tcW w:w="1503" w:type="dxa"/>
            <w:shd w:val="clear" w:color="auto" w:fill="auto"/>
            <w:vAlign w:val="bottom"/>
          </w:tcPr>
          <w:p w14:paraId="2B954941" w14:textId="77777777" w:rsidR="006A5A56" w:rsidRDefault="006A5A56" w:rsidP="006A5A56">
            <w:pPr>
              <w:jc w:val="right"/>
            </w:pPr>
          </w:p>
        </w:tc>
      </w:tr>
      <w:tr w:rsidR="006A5A56" w14:paraId="7C0C2B03" w14:textId="77777777" w:rsidTr="00F872A3">
        <w:trPr>
          <w:trHeight w:val="300"/>
        </w:trPr>
        <w:tc>
          <w:tcPr>
            <w:tcW w:w="4431" w:type="dxa"/>
            <w:gridSpan w:val="2"/>
            <w:vAlign w:val="bottom"/>
            <w:hideMark/>
          </w:tcPr>
          <w:p w14:paraId="3287E36F" w14:textId="77777777" w:rsidR="006A5A56" w:rsidRDefault="006A5A56" w:rsidP="006A5A56">
            <w:r>
              <w:t>Utgifter</w:t>
            </w:r>
          </w:p>
        </w:tc>
        <w:tc>
          <w:tcPr>
            <w:tcW w:w="1503" w:type="dxa"/>
          </w:tcPr>
          <w:p w14:paraId="222CF304" w14:textId="77777777" w:rsidR="006A5A56" w:rsidRDefault="006A5A56" w:rsidP="006A5A56">
            <w:pPr>
              <w:jc w:val="right"/>
            </w:pPr>
          </w:p>
        </w:tc>
        <w:tc>
          <w:tcPr>
            <w:tcW w:w="1503" w:type="dxa"/>
            <w:shd w:val="clear" w:color="auto" w:fill="auto"/>
          </w:tcPr>
          <w:p w14:paraId="3173A431" w14:textId="77777777" w:rsidR="006A5A56" w:rsidRDefault="006A5A56" w:rsidP="006A5A56">
            <w:pPr>
              <w:jc w:val="right"/>
            </w:pPr>
          </w:p>
        </w:tc>
        <w:tc>
          <w:tcPr>
            <w:tcW w:w="1503" w:type="dxa"/>
            <w:shd w:val="clear" w:color="auto" w:fill="auto"/>
            <w:vAlign w:val="bottom"/>
          </w:tcPr>
          <w:p w14:paraId="3C6EA712" w14:textId="77777777" w:rsidR="006A5A56" w:rsidRDefault="006A5A56" w:rsidP="006A5A56">
            <w:pPr>
              <w:jc w:val="right"/>
            </w:pPr>
          </w:p>
        </w:tc>
      </w:tr>
      <w:tr w:rsidR="006A5A56" w14:paraId="39EE1056" w14:textId="77777777" w:rsidTr="00F872A3">
        <w:trPr>
          <w:trHeight w:val="300"/>
        </w:trPr>
        <w:tc>
          <w:tcPr>
            <w:tcW w:w="4431" w:type="dxa"/>
            <w:gridSpan w:val="2"/>
            <w:vAlign w:val="bottom"/>
            <w:hideMark/>
          </w:tcPr>
          <w:p w14:paraId="79DB0B3F" w14:textId="77777777" w:rsidR="006A5A56" w:rsidRDefault="006A5A56" w:rsidP="006A5A56">
            <w:r>
              <w:t>Inköp av nya medaljer, priser</w:t>
            </w:r>
          </w:p>
        </w:tc>
        <w:tc>
          <w:tcPr>
            <w:tcW w:w="1503" w:type="dxa"/>
            <w:hideMark/>
          </w:tcPr>
          <w:p w14:paraId="634B6526" w14:textId="254BDEB5" w:rsidR="006A5A56" w:rsidRDefault="006A5A56" w:rsidP="006A5A56">
            <w:pPr>
              <w:jc w:val="right"/>
            </w:pPr>
            <w:r w:rsidRPr="00854D20">
              <w:t>2 000</w:t>
            </w:r>
          </w:p>
        </w:tc>
        <w:tc>
          <w:tcPr>
            <w:tcW w:w="1503" w:type="dxa"/>
            <w:shd w:val="clear" w:color="auto" w:fill="auto"/>
          </w:tcPr>
          <w:p w14:paraId="5E7446FB" w14:textId="54396F39" w:rsidR="006A5A56" w:rsidRDefault="00F872A3" w:rsidP="006A5A56">
            <w:pPr>
              <w:jc w:val="right"/>
            </w:pPr>
            <w:r>
              <w:t>7 188</w:t>
            </w:r>
          </w:p>
        </w:tc>
        <w:tc>
          <w:tcPr>
            <w:tcW w:w="1503" w:type="dxa"/>
            <w:shd w:val="clear" w:color="auto" w:fill="auto"/>
            <w:hideMark/>
          </w:tcPr>
          <w:p w14:paraId="2DD405C5" w14:textId="4FB2521D" w:rsidR="006A5A56" w:rsidRDefault="006A5A56" w:rsidP="006A5A56">
            <w:pPr>
              <w:jc w:val="right"/>
            </w:pPr>
            <w:r>
              <w:t>2 000</w:t>
            </w:r>
          </w:p>
        </w:tc>
      </w:tr>
      <w:tr w:rsidR="006A5A56" w14:paraId="1C6C9318" w14:textId="77777777" w:rsidTr="00F872A3">
        <w:trPr>
          <w:trHeight w:val="300"/>
        </w:trPr>
        <w:tc>
          <w:tcPr>
            <w:tcW w:w="4431" w:type="dxa"/>
            <w:gridSpan w:val="2"/>
            <w:vAlign w:val="bottom"/>
            <w:hideMark/>
          </w:tcPr>
          <w:p w14:paraId="7CF58ECD" w14:textId="77777777" w:rsidR="006A5A56" w:rsidRDefault="006A5A56" w:rsidP="006A5A56">
            <w:r>
              <w:t>Kostnader styrelse-årsmöte</w:t>
            </w:r>
          </w:p>
        </w:tc>
        <w:tc>
          <w:tcPr>
            <w:tcW w:w="1503" w:type="dxa"/>
            <w:hideMark/>
          </w:tcPr>
          <w:p w14:paraId="73744D53" w14:textId="53C60B05" w:rsidR="006A5A56" w:rsidRDefault="006A5A56" w:rsidP="006A5A56">
            <w:pPr>
              <w:jc w:val="right"/>
            </w:pPr>
            <w:r w:rsidRPr="00854D20">
              <w:t>2 000</w:t>
            </w:r>
          </w:p>
        </w:tc>
        <w:tc>
          <w:tcPr>
            <w:tcW w:w="1503" w:type="dxa"/>
            <w:shd w:val="clear" w:color="auto" w:fill="auto"/>
          </w:tcPr>
          <w:p w14:paraId="4FC756EC" w14:textId="545B62F9" w:rsidR="006A5A56" w:rsidRDefault="00F872A3" w:rsidP="006A5A56">
            <w:pPr>
              <w:jc w:val="right"/>
            </w:pPr>
            <w:r>
              <w:t>981</w:t>
            </w:r>
          </w:p>
        </w:tc>
        <w:tc>
          <w:tcPr>
            <w:tcW w:w="1503" w:type="dxa"/>
            <w:shd w:val="clear" w:color="auto" w:fill="auto"/>
            <w:hideMark/>
          </w:tcPr>
          <w:p w14:paraId="2D5E799F" w14:textId="6CF10A99" w:rsidR="006A5A56" w:rsidRDefault="006A5A56" w:rsidP="006A5A56">
            <w:pPr>
              <w:jc w:val="right"/>
            </w:pPr>
            <w:r>
              <w:t>2 000</w:t>
            </w:r>
          </w:p>
        </w:tc>
      </w:tr>
      <w:tr w:rsidR="006A5A56" w14:paraId="095392F3" w14:textId="77777777" w:rsidTr="00F872A3">
        <w:trPr>
          <w:trHeight w:val="300"/>
        </w:trPr>
        <w:tc>
          <w:tcPr>
            <w:tcW w:w="4431" w:type="dxa"/>
            <w:gridSpan w:val="2"/>
            <w:vAlign w:val="bottom"/>
            <w:hideMark/>
          </w:tcPr>
          <w:p w14:paraId="0C53BA64" w14:textId="77777777" w:rsidR="006A5A56" w:rsidRDefault="006A5A56" w:rsidP="006A5A56">
            <w:r>
              <w:t>Medel att söka för verksamhet</w:t>
            </w:r>
          </w:p>
        </w:tc>
        <w:tc>
          <w:tcPr>
            <w:tcW w:w="1503" w:type="dxa"/>
            <w:hideMark/>
          </w:tcPr>
          <w:p w14:paraId="03224A6D" w14:textId="289D71D9" w:rsidR="006A5A56" w:rsidRDefault="006A5A56" w:rsidP="006A5A56">
            <w:pPr>
              <w:jc w:val="right"/>
            </w:pPr>
            <w:r w:rsidRPr="00854D20">
              <w:t>10 000</w:t>
            </w:r>
          </w:p>
        </w:tc>
        <w:tc>
          <w:tcPr>
            <w:tcW w:w="1503" w:type="dxa"/>
            <w:shd w:val="clear" w:color="auto" w:fill="auto"/>
          </w:tcPr>
          <w:p w14:paraId="558DDEA2" w14:textId="174AC237" w:rsidR="006A5A56" w:rsidRDefault="006A5A56" w:rsidP="006A5A56">
            <w:pPr>
              <w:jc w:val="right"/>
            </w:pPr>
            <w:r>
              <w:t>0</w:t>
            </w:r>
          </w:p>
        </w:tc>
        <w:tc>
          <w:tcPr>
            <w:tcW w:w="1503" w:type="dxa"/>
            <w:shd w:val="clear" w:color="auto" w:fill="auto"/>
            <w:hideMark/>
          </w:tcPr>
          <w:p w14:paraId="3EA2DF0C" w14:textId="77777777" w:rsidR="006A5A56" w:rsidRDefault="006A5A56" w:rsidP="006A5A56">
            <w:pPr>
              <w:jc w:val="right"/>
            </w:pPr>
            <w:r>
              <w:t>10 000</w:t>
            </w:r>
          </w:p>
        </w:tc>
      </w:tr>
      <w:tr w:rsidR="006A5A56" w14:paraId="65176E01" w14:textId="77777777" w:rsidTr="00F872A3">
        <w:trPr>
          <w:trHeight w:val="300"/>
        </w:trPr>
        <w:tc>
          <w:tcPr>
            <w:tcW w:w="4431" w:type="dxa"/>
            <w:gridSpan w:val="2"/>
            <w:vAlign w:val="bottom"/>
            <w:hideMark/>
          </w:tcPr>
          <w:p w14:paraId="6639219B" w14:textId="77777777" w:rsidR="006A5A56" w:rsidRDefault="006A5A56" w:rsidP="006A5A56">
            <w:r>
              <w:t>Reseersättning. Styrelsemöte, uppdrag</w:t>
            </w:r>
          </w:p>
        </w:tc>
        <w:tc>
          <w:tcPr>
            <w:tcW w:w="1503" w:type="dxa"/>
            <w:hideMark/>
          </w:tcPr>
          <w:p w14:paraId="38CB3364" w14:textId="2208A08B" w:rsidR="006A5A56" w:rsidRDefault="006A5A56" w:rsidP="006A5A56">
            <w:pPr>
              <w:jc w:val="right"/>
            </w:pPr>
            <w:r w:rsidRPr="00854D20">
              <w:t>1000</w:t>
            </w:r>
          </w:p>
        </w:tc>
        <w:tc>
          <w:tcPr>
            <w:tcW w:w="1503" w:type="dxa"/>
            <w:shd w:val="clear" w:color="auto" w:fill="auto"/>
          </w:tcPr>
          <w:p w14:paraId="667F555F" w14:textId="3060305E" w:rsidR="006A5A56" w:rsidRDefault="00F872A3" w:rsidP="006A5A56">
            <w:pPr>
              <w:jc w:val="right"/>
            </w:pPr>
            <w:r>
              <w:t>0</w:t>
            </w:r>
          </w:p>
        </w:tc>
        <w:tc>
          <w:tcPr>
            <w:tcW w:w="1503" w:type="dxa"/>
            <w:shd w:val="clear" w:color="auto" w:fill="auto"/>
            <w:hideMark/>
          </w:tcPr>
          <w:p w14:paraId="3DFB19BE" w14:textId="29472441" w:rsidR="006A5A56" w:rsidRDefault="006A5A56" w:rsidP="006A5A56">
            <w:pPr>
              <w:jc w:val="right"/>
            </w:pPr>
            <w:r>
              <w:t>1</w:t>
            </w:r>
            <w:r w:rsidR="00BD0776">
              <w:t xml:space="preserve"> </w:t>
            </w:r>
            <w:r>
              <w:t>000</w:t>
            </w:r>
          </w:p>
        </w:tc>
      </w:tr>
      <w:tr w:rsidR="006A5A56" w14:paraId="0A44D6EF" w14:textId="77777777" w:rsidTr="00F872A3">
        <w:trPr>
          <w:trHeight w:val="300"/>
        </w:trPr>
        <w:tc>
          <w:tcPr>
            <w:tcW w:w="4431" w:type="dxa"/>
            <w:gridSpan w:val="2"/>
            <w:vAlign w:val="bottom"/>
            <w:hideMark/>
          </w:tcPr>
          <w:p w14:paraId="4EE4105A" w14:textId="77777777" w:rsidR="006A5A56" w:rsidRDefault="006A5A56" w:rsidP="006A5A56">
            <w:r>
              <w:t>Kontorsmaterial</w:t>
            </w:r>
          </w:p>
        </w:tc>
        <w:tc>
          <w:tcPr>
            <w:tcW w:w="1503" w:type="dxa"/>
            <w:hideMark/>
          </w:tcPr>
          <w:p w14:paraId="1E542D6E" w14:textId="69667512" w:rsidR="006A5A56" w:rsidRDefault="006A5A56" w:rsidP="006A5A56">
            <w:pPr>
              <w:jc w:val="right"/>
            </w:pPr>
            <w:r w:rsidRPr="00854D20">
              <w:t>0</w:t>
            </w:r>
          </w:p>
        </w:tc>
        <w:tc>
          <w:tcPr>
            <w:tcW w:w="1503" w:type="dxa"/>
            <w:shd w:val="clear" w:color="auto" w:fill="auto"/>
          </w:tcPr>
          <w:p w14:paraId="1E5F9B8C" w14:textId="11751FCB" w:rsidR="006A5A56" w:rsidRDefault="006A5A56" w:rsidP="006A5A56">
            <w:pPr>
              <w:jc w:val="right"/>
            </w:pPr>
            <w:r>
              <w:t>0</w:t>
            </w:r>
          </w:p>
        </w:tc>
        <w:tc>
          <w:tcPr>
            <w:tcW w:w="1503" w:type="dxa"/>
            <w:shd w:val="clear" w:color="auto" w:fill="auto"/>
            <w:hideMark/>
          </w:tcPr>
          <w:p w14:paraId="54DF0161" w14:textId="77777777" w:rsidR="006A5A56" w:rsidRDefault="006A5A56" w:rsidP="006A5A56">
            <w:pPr>
              <w:jc w:val="right"/>
            </w:pPr>
            <w:r>
              <w:t>0</w:t>
            </w:r>
          </w:p>
        </w:tc>
      </w:tr>
      <w:tr w:rsidR="006A5A56" w14:paraId="3F7E2DFC" w14:textId="77777777" w:rsidTr="00F872A3">
        <w:trPr>
          <w:trHeight w:val="300"/>
        </w:trPr>
        <w:tc>
          <w:tcPr>
            <w:tcW w:w="4431" w:type="dxa"/>
            <w:gridSpan w:val="2"/>
            <w:vAlign w:val="bottom"/>
            <w:hideMark/>
          </w:tcPr>
          <w:p w14:paraId="0DF6497F" w14:textId="77777777" w:rsidR="006A5A56" w:rsidRDefault="006A5A56" w:rsidP="006A5A56">
            <w:r>
              <w:t>Porto</w:t>
            </w:r>
          </w:p>
        </w:tc>
        <w:tc>
          <w:tcPr>
            <w:tcW w:w="1503" w:type="dxa"/>
            <w:hideMark/>
          </w:tcPr>
          <w:p w14:paraId="3C6E493B" w14:textId="7527512D" w:rsidR="006A5A56" w:rsidRDefault="006A5A56" w:rsidP="006A5A56">
            <w:pPr>
              <w:jc w:val="right"/>
            </w:pPr>
            <w:r w:rsidRPr="00854D20">
              <w:t>0</w:t>
            </w:r>
          </w:p>
        </w:tc>
        <w:tc>
          <w:tcPr>
            <w:tcW w:w="1503" w:type="dxa"/>
            <w:shd w:val="clear" w:color="auto" w:fill="auto"/>
          </w:tcPr>
          <w:p w14:paraId="6DFC29D5" w14:textId="338FD7BA" w:rsidR="006A5A56" w:rsidRDefault="00F872A3" w:rsidP="006A5A56">
            <w:pPr>
              <w:jc w:val="right"/>
            </w:pPr>
            <w:r>
              <w:t>72</w:t>
            </w:r>
          </w:p>
        </w:tc>
        <w:tc>
          <w:tcPr>
            <w:tcW w:w="1503" w:type="dxa"/>
            <w:shd w:val="clear" w:color="auto" w:fill="auto"/>
            <w:vAlign w:val="bottom"/>
            <w:hideMark/>
          </w:tcPr>
          <w:p w14:paraId="7DDDC291" w14:textId="77777777" w:rsidR="006A5A56" w:rsidRDefault="006A5A56" w:rsidP="006A5A56">
            <w:pPr>
              <w:jc w:val="right"/>
            </w:pPr>
            <w:r>
              <w:t>0</w:t>
            </w:r>
          </w:p>
        </w:tc>
      </w:tr>
      <w:tr w:rsidR="006A5A56" w14:paraId="67D6F148" w14:textId="77777777" w:rsidTr="00F872A3">
        <w:trPr>
          <w:trHeight w:val="300"/>
        </w:trPr>
        <w:tc>
          <w:tcPr>
            <w:tcW w:w="4431" w:type="dxa"/>
            <w:gridSpan w:val="2"/>
            <w:vAlign w:val="bottom"/>
            <w:hideMark/>
          </w:tcPr>
          <w:p w14:paraId="66B6F962" w14:textId="77777777" w:rsidR="006A5A56" w:rsidRDefault="006A5A56" w:rsidP="006A5A56">
            <w:r>
              <w:t>Bankkostnader</w:t>
            </w:r>
          </w:p>
        </w:tc>
        <w:tc>
          <w:tcPr>
            <w:tcW w:w="1503" w:type="dxa"/>
            <w:hideMark/>
          </w:tcPr>
          <w:p w14:paraId="148A0077" w14:textId="4EA3EF32" w:rsidR="006A5A56" w:rsidRDefault="006A5A56" w:rsidP="006A5A56">
            <w:pPr>
              <w:jc w:val="right"/>
            </w:pPr>
            <w:r w:rsidRPr="00854D20">
              <w:t>900</w:t>
            </w:r>
          </w:p>
        </w:tc>
        <w:tc>
          <w:tcPr>
            <w:tcW w:w="1503" w:type="dxa"/>
            <w:shd w:val="clear" w:color="auto" w:fill="auto"/>
          </w:tcPr>
          <w:p w14:paraId="0D40A33C" w14:textId="186ACFF4" w:rsidR="006A5A56" w:rsidRDefault="006A5A56" w:rsidP="006A5A56">
            <w:pPr>
              <w:jc w:val="right"/>
            </w:pPr>
            <w:r>
              <w:t>90</w:t>
            </w:r>
            <w:r w:rsidR="00F872A3">
              <w:t>3</w:t>
            </w:r>
          </w:p>
        </w:tc>
        <w:tc>
          <w:tcPr>
            <w:tcW w:w="1503" w:type="dxa"/>
            <w:shd w:val="clear" w:color="auto" w:fill="auto"/>
            <w:hideMark/>
          </w:tcPr>
          <w:p w14:paraId="03C2EBA6" w14:textId="77777777" w:rsidR="006A5A56" w:rsidRDefault="006A5A56" w:rsidP="006A5A56">
            <w:pPr>
              <w:jc w:val="right"/>
            </w:pPr>
            <w:r>
              <w:t>900</w:t>
            </w:r>
          </w:p>
        </w:tc>
      </w:tr>
      <w:tr w:rsidR="006A5A56" w14:paraId="7D985E07" w14:textId="77777777" w:rsidTr="00F872A3">
        <w:trPr>
          <w:trHeight w:val="300"/>
        </w:trPr>
        <w:tc>
          <w:tcPr>
            <w:tcW w:w="4431" w:type="dxa"/>
            <w:gridSpan w:val="2"/>
            <w:vAlign w:val="bottom"/>
            <w:hideMark/>
          </w:tcPr>
          <w:p w14:paraId="3BF336EA" w14:textId="77777777" w:rsidR="006A5A56" w:rsidRDefault="006A5A56" w:rsidP="006A5A56">
            <w:r>
              <w:t>Övr. kostnader</w:t>
            </w:r>
          </w:p>
        </w:tc>
        <w:tc>
          <w:tcPr>
            <w:tcW w:w="1503" w:type="dxa"/>
            <w:tcBorders>
              <w:top w:val="nil"/>
              <w:left w:val="nil"/>
              <w:bottom w:val="single" w:sz="4" w:space="0" w:color="auto"/>
              <w:right w:val="nil"/>
            </w:tcBorders>
            <w:hideMark/>
          </w:tcPr>
          <w:p w14:paraId="7C8E8E17" w14:textId="103CE7CF" w:rsidR="006A5A56" w:rsidRDefault="006A5A56" w:rsidP="006A5A56">
            <w:pPr>
              <w:jc w:val="right"/>
            </w:pPr>
            <w:r w:rsidRPr="00854D20">
              <w:t>500</w:t>
            </w:r>
          </w:p>
        </w:tc>
        <w:tc>
          <w:tcPr>
            <w:tcW w:w="1503" w:type="dxa"/>
            <w:tcBorders>
              <w:top w:val="nil"/>
              <w:left w:val="nil"/>
              <w:bottom w:val="single" w:sz="4" w:space="0" w:color="auto"/>
              <w:right w:val="nil"/>
            </w:tcBorders>
            <w:shd w:val="clear" w:color="auto" w:fill="auto"/>
          </w:tcPr>
          <w:p w14:paraId="03EDF574" w14:textId="3A6154A4" w:rsidR="006A5A56" w:rsidRDefault="00F872A3" w:rsidP="006A5A56">
            <w:pPr>
              <w:jc w:val="right"/>
            </w:pPr>
            <w:r>
              <w:rPr>
                <w:rFonts w:cs="Arial"/>
                <w:color w:val="000000"/>
                <w:szCs w:val="24"/>
              </w:rPr>
              <w:t>350</w:t>
            </w:r>
          </w:p>
        </w:tc>
        <w:tc>
          <w:tcPr>
            <w:tcW w:w="1503" w:type="dxa"/>
            <w:tcBorders>
              <w:top w:val="nil"/>
              <w:left w:val="nil"/>
              <w:bottom w:val="single" w:sz="4" w:space="0" w:color="auto"/>
              <w:right w:val="nil"/>
            </w:tcBorders>
            <w:shd w:val="clear" w:color="auto" w:fill="auto"/>
            <w:hideMark/>
          </w:tcPr>
          <w:p w14:paraId="5AEE2899" w14:textId="77777777" w:rsidR="006A5A56" w:rsidRDefault="006A5A56" w:rsidP="006A5A56">
            <w:pPr>
              <w:jc w:val="right"/>
            </w:pPr>
            <w:r>
              <w:t>500</w:t>
            </w:r>
          </w:p>
        </w:tc>
      </w:tr>
      <w:tr w:rsidR="006A5A56" w14:paraId="0E4A12F3" w14:textId="77777777" w:rsidTr="00F872A3">
        <w:trPr>
          <w:trHeight w:val="300"/>
        </w:trPr>
        <w:tc>
          <w:tcPr>
            <w:tcW w:w="4431" w:type="dxa"/>
            <w:gridSpan w:val="2"/>
            <w:vAlign w:val="bottom"/>
            <w:hideMark/>
          </w:tcPr>
          <w:p w14:paraId="595C3AB0" w14:textId="77777777" w:rsidR="006A5A56" w:rsidRDefault="006A5A56" w:rsidP="006A5A56">
            <w:r>
              <w:t>Summa Utgifter</w:t>
            </w:r>
          </w:p>
        </w:tc>
        <w:tc>
          <w:tcPr>
            <w:tcW w:w="1503" w:type="dxa"/>
            <w:tcBorders>
              <w:top w:val="single" w:sz="4" w:space="0" w:color="auto"/>
              <w:left w:val="nil"/>
              <w:bottom w:val="nil"/>
              <w:right w:val="nil"/>
            </w:tcBorders>
            <w:hideMark/>
          </w:tcPr>
          <w:p w14:paraId="42444D6D" w14:textId="08391B11" w:rsidR="006A5A56" w:rsidRDefault="006A5A56" w:rsidP="006A5A56">
            <w:pPr>
              <w:jc w:val="right"/>
            </w:pPr>
            <w:r w:rsidRPr="00854D20">
              <w:t>16 400</w:t>
            </w:r>
          </w:p>
        </w:tc>
        <w:tc>
          <w:tcPr>
            <w:tcW w:w="1503" w:type="dxa"/>
            <w:tcBorders>
              <w:top w:val="single" w:sz="4" w:space="0" w:color="auto"/>
              <w:left w:val="nil"/>
              <w:bottom w:val="nil"/>
              <w:right w:val="nil"/>
            </w:tcBorders>
            <w:shd w:val="clear" w:color="auto" w:fill="auto"/>
          </w:tcPr>
          <w:p w14:paraId="515B201E" w14:textId="28449542" w:rsidR="006A5A56" w:rsidRDefault="00F872A3" w:rsidP="006A5A56">
            <w:pPr>
              <w:jc w:val="right"/>
            </w:pPr>
            <w:r>
              <w:t>9 494</w:t>
            </w:r>
          </w:p>
        </w:tc>
        <w:tc>
          <w:tcPr>
            <w:tcW w:w="1503" w:type="dxa"/>
            <w:tcBorders>
              <w:top w:val="single" w:sz="4" w:space="0" w:color="auto"/>
              <w:left w:val="nil"/>
              <w:bottom w:val="nil"/>
              <w:right w:val="nil"/>
            </w:tcBorders>
            <w:shd w:val="clear" w:color="auto" w:fill="auto"/>
            <w:hideMark/>
          </w:tcPr>
          <w:p w14:paraId="2FEC10B7" w14:textId="40A9DC86" w:rsidR="006A5A56" w:rsidRDefault="006A5A56" w:rsidP="006A5A56">
            <w:pPr>
              <w:jc w:val="right"/>
            </w:pPr>
            <w:r>
              <w:t>16 400</w:t>
            </w:r>
          </w:p>
        </w:tc>
      </w:tr>
      <w:tr w:rsidR="006A5A56" w14:paraId="11260F4E" w14:textId="77777777" w:rsidTr="00F872A3">
        <w:trPr>
          <w:trHeight w:val="300"/>
        </w:trPr>
        <w:tc>
          <w:tcPr>
            <w:tcW w:w="1190" w:type="dxa"/>
            <w:vAlign w:val="bottom"/>
          </w:tcPr>
          <w:p w14:paraId="4AC5BF48" w14:textId="77777777" w:rsidR="006A5A56" w:rsidRDefault="006A5A56" w:rsidP="006A5A56"/>
        </w:tc>
        <w:tc>
          <w:tcPr>
            <w:tcW w:w="3241" w:type="dxa"/>
          </w:tcPr>
          <w:p w14:paraId="1F48002E" w14:textId="77777777" w:rsidR="006A5A56" w:rsidRDefault="006A5A56" w:rsidP="006A5A56"/>
        </w:tc>
        <w:tc>
          <w:tcPr>
            <w:tcW w:w="1503" w:type="dxa"/>
            <w:tcBorders>
              <w:top w:val="nil"/>
              <w:left w:val="nil"/>
              <w:bottom w:val="single" w:sz="4" w:space="0" w:color="auto"/>
              <w:right w:val="nil"/>
            </w:tcBorders>
            <w:vAlign w:val="bottom"/>
          </w:tcPr>
          <w:p w14:paraId="283BA214" w14:textId="77777777" w:rsidR="006A5A56" w:rsidRDefault="006A5A56" w:rsidP="006A5A56"/>
        </w:tc>
        <w:tc>
          <w:tcPr>
            <w:tcW w:w="1503" w:type="dxa"/>
            <w:tcBorders>
              <w:top w:val="nil"/>
              <w:left w:val="nil"/>
              <w:bottom w:val="single" w:sz="4" w:space="0" w:color="auto"/>
              <w:right w:val="nil"/>
            </w:tcBorders>
            <w:shd w:val="clear" w:color="auto" w:fill="auto"/>
            <w:vAlign w:val="bottom"/>
          </w:tcPr>
          <w:p w14:paraId="12C5AA0B" w14:textId="77777777" w:rsidR="006A5A56" w:rsidRDefault="006A5A56" w:rsidP="006A5A56"/>
        </w:tc>
        <w:tc>
          <w:tcPr>
            <w:tcW w:w="1503" w:type="dxa"/>
            <w:tcBorders>
              <w:top w:val="nil"/>
              <w:left w:val="nil"/>
              <w:bottom w:val="single" w:sz="4" w:space="0" w:color="auto"/>
              <w:right w:val="nil"/>
            </w:tcBorders>
            <w:shd w:val="clear" w:color="auto" w:fill="auto"/>
            <w:vAlign w:val="bottom"/>
          </w:tcPr>
          <w:p w14:paraId="44191421" w14:textId="77777777" w:rsidR="006A5A56" w:rsidRDefault="006A5A56" w:rsidP="006A5A56"/>
        </w:tc>
      </w:tr>
      <w:tr w:rsidR="006A5A56" w14:paraId="17923347" w14:textId="77777777" w:rsidTr="00F872A3">
        <w:trPr>
          <w:trHeight w:val="300"/>
        </w:trPr>
        <w:tc>
          <w:tcPr>
            <w:tcW w:w="1190" w:type="dxa"/>
            <w:vAlign w:val="bottom"/>
          </w:tcPr>
          <w:p w14:paraId="7C25EA97" w14:textId="77777777" w:rsidR="006A5A56" w:rsidRDefault="006A5A56" w:rsidP="006A5A56"/>
        </w:tc>
        <w:tc>
          <w:tcPr>
            <w:tcW w:w="3241" w:type="dxa"/>
            <w:tcBorders>
              <w:top w:val="nil"/>
              <w:left w:val="nil"/>
              <w:bottom w:val="nil"/>
              <w:right w:val="single" w:sz="4" w:space="0" w:color="auto"/>
            </w:tcBorders>
          </w:tcPr>
          <w:p w14:paraId="55A59917" w14:textId="01E40525" w:rsidR="006A5A56" w:rsidRDefault="006A5A56" w:rsidP="006A5A56"/>
        </w:tc>
        <w:tc>
          <w:tcPr>
            <w:tcW w:w="1503" w:type="dxa"/>
            <w:tcBorders>
              <w:top w:val="single" w:sz="4" w:space="0" w:color="auto"/>
              <w:left w:val="single" w:sz="4" w:space="0" w:color="auto"/>
              <w:bottom w:val="single" w:sz="4" w:space="0" w:color="auto"/>
              <w:right w:val="nil"/>
            </w:tcBorders>
            <w:vAlign w:val="bottom"/>
            <w:hideMark/>
          </w:tcPr>
          <w:p w14:paraId="4CEEF979" w14:textId="5BCE621F" w:rsidR="006A5A56" w:rsidRDefault="006A5A56" w:rsidP="006A5A56">
            <w:pPr>
              <w:jc w:val="right"/>
            </w:pPr>
            <w:r>
              <w:t>-935</w:t>
            </w:r>
          </w:p>
        </w:tc>
        <w:tc>
          <w:tcPr>
            <w:tcW w:w="1503" w:type="dxa"/>
            <w:tcBorders>
              <w:top w:val="single" w:sz="4" w:space="0" w:color="auto"/>
              <w:left w:val="single" w:sz="4" w:space="0" w:color="auto"/>
              <w:bottom w:val="single" w:sz="4" w:space="0" w:color="auto"/>
              <w:right w:val="single" w:sz="4" w:space="0" w:color="auto"/>
            </w:tcBorders>
            <w:shd w:val="clear" w:color="auto" w:fill="auto"/>
            <w:vAlign w:val="bottom"/>
          </w:tcPr>
          <w:p w14:paraId="06E562F0" w14:textId="764E9712" w:rsidR="006A5A56" w:rsidRDefault="00F872A3" w:rsidP="006A5A56">
            <w:pPr>
              <w:jc w:val="right"/>
            </w:pPr>
            <w:r>
              <w:t>6 938</w:t>
            </w:r>
          </w:p>
        </w:tc>
        <w:tc>
          <w:tcPr>
            <w:tcW w:w="1503" w:type="dxa"/>
            <w:tcBorders>
              <w:top w:val="single" w:sz="4" w:space="0" w:color="auto"/>
              <w:left w:val="nil"/>
              <w:bottom w:val="single" w:sz="4" w:space="0" w:color="auto"/>
              <w:right w:val="single" w:sz="4" w:space="0" w:color="auto"/>
            </w:tcBorders>
            <w:shd w:val="clear" w:color="auto" w:fill="auto"/>
            <w:vAlign w:val="bottom"/>
            <w:hideMark/>
          </w:tcPr>
          <w:p w14:paraId="29114BB5" w14:textId="7A3BA640" w:rsidR="006A5A56" w:rsidRDefault="00C10092" w:rsidP="006A5A56">
            <w:pPr>
              <w:jc w:val="right"/>
            </w:pPr>
            <w:r>
              <w:t>3</w:t>
            </w:r>
            <w:r w:rsidR="00BD0776">
              <w:t xml:space="preserve"> </w:t>
            </w:r>
            <w:r>
              <w:t>235</w:t>
            </w:r>
          </w:p>
        </w:tc>
      </w:tr>
      <w:tr w:rsidR="00974737" w14:paraId="2B4CC433" w14:textId="77777777" w:rsidTr="00015B1B">
        <w:trPr>
          <w:trHeight w:val="300"/>
        </w:trPr>
        <w:tc>
          <w:tcPr>
            <w:tcW w:w="1190" w:type="dxa"/>
            <w:vAlign w:val="bottom"/>
          </w:tcPr>
          <w:p w14:paraId="5EC5DA12" w14:textId="77777777" w:rsidR="00974737" w:rsidRDefault="00974737"/>
        </w:tc>
        <w:tc>
          <w:tcPr>
            <w:tcW w:w="3241" w:type="dxa"/>
            <w:vAlign w:val="bottom"/>
          </w:tcPr>
          <w:p w14:paraId="674BD5FA" w14:textId="77777777" w:rsidR="00974737" w:rsidRDefault="00974737"/>
        </w:tc>
        <w:tc>
          <w:tcPr>
            <w:tcW w:w="1503" w:type="dxa"/>
            <w:tcBorders>
              <w:top w:val="single" w:sz="4" w:space="0" w:color="auto"/>
              <w:left w:val="nil"/>
              <w:bottom w:val="nil"/>
              <w:right w:val="nil"/>
            </w:tcBorders>
            <w:vAlign w:val="bottom"/>
          </w:tcPr>
          <w:p w14:paraId="635CD82C" w14:textId="77777777" w:rsidR="00974737" w:rsidRDefault="00974737"/>
        </w:tc>
        <w:tc>
          <w:tcPr>
            <w:tcW w:w="1503" w:type="dxa"/>
            <w:vAlign w:val="bottom"/>
          </w:tcPr>
          <w:p w14:paraId="7BDDEF97" w14:textId="77777777" w:rsidR="00974737" w:rsidRDefault="00974737"/>
        </w:tc>
        <w:tc>
          <w:tcPr>
            <w:tcW w:w="1503" w:type="dxa"/>
            <w:vAlign w:val="bottom"/>
          </w:tcPr>
          <w:p w14:paraId="0C3D6B5F" w14:textId="77777777" w:rsidR="00974737" w:rsidRDefault="00974737"/>
        </w:tc>
      </w:tr>
      <w:tr w:rsidR="00974737" w14:paraId="3845B8B6" w14:textId="77777777" w:rsidTr="00015B1B">
        <w:trPr>
          <w:trHeight w:val="300"/>
        </w:trPr>
        <w:tc>
          <w:tcPr>
            <w:tcW w:w="1190" w:type="dxa"/>
            <w:vAlign w:val="bottom"/>
          </w:tcPr>
          <w:p w14:paraId="3B0FA435" w14:textId="77777777" w:rsidR="00974737" w:rsidRDefault="00974737"/>
        </w:tc>
        <w:tc>
          <w:tcPr>
            <w:tcW w:w="3241" w:type="dxa"/>
            <w:vAlign w:val="bottom"/>
          </w:tcPr>
          <w:p w14:paraId="621B4A43" w14:textId="77777777" w:rsidR="00974737" w:rsidRDefault="00974737"/>
        </w:tc>
        <w:tc>
          <w:tcPr>
            <w:tcW w:w="1503" w:type="dxa"/>
            <w:vAlign w:val="bottom"/>
          </w:tcPr>
          <w:p w14:paraId="4BFCD158" w14:textId="77777777" w:rsidR="00974737" w:rsidRDefault="00974737"/>
        </w:tc>
        <w:tc>
          <w:tcPr>
            <w:tcW w:w="1503" w:type="dxa"/>
            <w:vAlign w:val="bottom"/>
          </w:tcPr>
          <w:p w14:paraId="3CF7F11D" w14:textId="77777777" w:rsidR="00974737" w:rsidRDefault="00974737"/>
        </w:tc>
        <w:tc>
          <w:tcPr>
            <w:tcW w:w="1503" w:type="dxa"/>
            <w:vAlign w:val="bottom"/>
          </w:tcPr>
          <w:p w14:paraId="0EE9BEB4" w14:textId="77777777" w:rsidR="00974737" w:rsidRDefault="00974737"/>
        </w:tc>
      </w:tr>
      <w:tr w:rsidR="00974737" w14:paraId="219E6BFA" w14:textId="77777777" w:rsidTr="007D4642">
        <w:trPr>
          <w:trHeight w:val="300"/>
        </w:trPr>
        <w:tc>
          <w:tcPr>
            <w:tcW w:w="1190" w:type="dxa"/>
            <w:vAlign w:val="bottom"/>
          </w:tcPr>
          <w:p w14:paraId="65CBF63B" w14:textId="77777777" w:rsidR="00974737" w:rsidRDefault="00974737"/>
        </w:tc>
        <w:tc>
          <w:tcPr>
            <w:tcW w:w="3241" w:type="dxa"/>
            <w:shd w:val="clear" w:color="auto" w:fill="FFFFFF" w:themeFill="background1"/>
            <w:vAlign w:val="bottom"/>
            <w:hideMark/>
          </w:tcPr>
          <w:p w14:paraId="5CB226A6" w14:textId="4F982F95" w:rsidR="00974737" w:rsidRDefault="00E46365">
            <w:r>
              <w:t xml:space="preserve">Fastställd </w:t>
            </w:r>
            <w:r w:rsidR="007D4642">
              <w:t>16/6</w:t>
            </w:r>
            <w:r w:rsidR="00974737">
              <w:t xml:space="preserve"> 202</w:t>
            </w:r>
            <w:r w:rsidR="006A5A56">
              <w:t>2</w:t>
            </w:r>
          </w:p>
        </w:tc>
        <w:tc>
          <w:tcPr>
            <w:tcW w:w="1503" w:type="dxa"/>
            <w:vAlign w:val="bottom"/>
          </w:tcPr>
          <w:p w14:paraId="398199C1" w14:textId="77777777" w:rsidR="00974737" w:rsidRDefault="00974737"/>
        </w:tc>
        <w:tc>
          <w:tcPr>
            <w:tcW w:w="1503" w:type="dxa"/>
            <w:vAlign w:val="bottom"/>
          </w:tcPr>
          <w:p w14:paraId="3BF446B9" w14:textId="77777777" w:rsidR="00974737" w:rsidRDefault="00974737"/>
        </w:tc>
        <w:tc>
          <w:tcPr>
            <w:tcW w:w="1503" w:type="dxa"/>
            <w:vAlign w:val="bottom"/>
          </w:tcPr>
          <w:p w14:paraId="2549F73B" w14:textId="77777777" w:rsidR="00974737" w:rsidRDefault="00974737"/>
        </w:tc>
      </w:tr>
      <w:tr w:rsidR="00974737" w14:paraId="484F7A9D" w14:textId="77777777" w:rsidTr="00015B1B">
        <w:trPr>
          <w:trHeight w:val="300"/>
        </w:trPr>
        <w:tc>
          <w:tcPr>
            <w:tcW w:w="1190" w:type="dxa"/>
            <w:vAlign w:val="bottom"/>
          </w:tcPr>
          <w:p w14:paraId="55A10B9E" w14:textId="77777777" w:rsidR="00974737" w:rsidRDefault="00974737"/>
        </w:tc>
        <w:tc>
          <w:tcPr>
            <w:tcW w:w="3241" w:type="dxa"/>
            <w:vAlign w:val="bottom"/>
            <w:hideMark/>
          </w:tcPr>
          <w:p w14:paraId="1E479646" w14:textId="77777777" w:rsidR="00974737" w:rsidRDefault="00974737">
            <w:r>
              <w:t>Styrelsen för Hallands Skyttesportförbund</w:t>
            </w:r>
          </w:p>
        </w:tc>
        <w:tc>
          <w:tcPr>
            <w:tcW w:w="1503" w:type="dxa"/>
            <w:vAlign w:val="bottom"/>
          </w:tcPr>
          <w:p w14:paraId="3B5CC828" w14:textId="77777777" w:rsidR="00974737" w:rsidRDefault="00974737"/>
        </w:tc>
        <w:tc>
          <w:tcPr>
            <w:tcW w:w="1503" w:type="dxa"/>
            <w:vAlign w:val="bottom"/>
          </w:tcPr>
          <w:p w14:paraId="7177805E" w14:textId="77777777" w:rsidR="00974737" w:rsidRDefault="00974737"/>
        </w:tc>
        <w:tc>
          <w:tcPr>
            <w:tcW w:w="1503" w:type="dxa"/>
            <w:vAlign w:val="bottom"/>
          </w:tcPr>
          <w:p w14:paraId="10848E30" w14:textId="77777777" w:rsidR="00974737" w:rsidRDefault="00974737"/>
        </w:tc>
      </w:tr>
    </w:tbl>
    <w:p w14:paraId="799C956C" w14:textId="610F7FB3" w:rsidR="001449D7" w:rsidRDefault="001449D7">
      <w:pPr>
        <w:pStyle w:val="Sidfot"/>
        <w:tabs>
          <w:tab w:val="clear" w:pos="4819"/>
          <w:tab w:val="clear" w:pos="9071"/>
        </w:tabs>
        <w:ind w:firstLine="1304"/>
        <w:rPr>
          <w:b/>
          <w:sz w:val="28"/>
          <w:u w:val="single"/>
        </w:rPr>
      </w:pPr>
      <w:r>
        <w:br w:type="page"/>
      </w:r>
      <w:r w:rsidR="0065389C">
        <w:rPr>
          <w:b/>
          <w:sz w:val="28"/>
          <w:u w:val="single"/>
        </w:rPr>
        <w:lastRenderedPageBreak/>
        <w:t>Förbundets</w:t>
      </w:r>
      <w:r>
        <w:rPr>
          <w:b/>
          <w:sz w:val="28"/>
          <w:u w:val="single"/>
        </w:rPr>
        <w:t xml:space="preserve"> verksamhet 20</w:t>
      </w:r>
      <w:r w:rsidR="00015B1B">
        <w:rPr>
          <w:b/>
          <w:sz w:val="28"/>
          <w:u w:val="single"/>
        </w:rPr>
        <w:t>2</w:t>
      </w:r>
      <w:r w:rsidR="00856ED7">
        <w:rPr>
          <w:b/>
          <w:sz w:val="28"/>
          <w:u w:val="single"/>
        </w:rPr>
        <w:t>1</w:t>
      </w:r>
    </w:p>
    <w:p w14:paraId="071D3E75" w14:textId="77777777" w:rsidR="001449D7" w:rsidRDefault="001449D7">
      <w:pPr>
        <w:rPr>
          <w:rFonts w:ascii="Times New Roman" w:hAnsi="Times New Roman"/>
          <w:b/>
          <w:u w:val="single"/>
        </w:rPr>
      </w:pPr>
    </w:p>
    <w:p w14:paraId="07F1C97A" w14:textId="77777777" w:rsidR="00590BCD" w:rsidRDefault="00590BCD">
      <w:pPr>
        <w:rPr>
          <w:rFonts w:ascii="Times New Roman" w:hAnsi="Times New Roman"/>
          <w:b/>
          <w:szCs w:val="24"/>
        </w:rPr>
      </w:pPr>
    </w:p>
    <w:p w14:paraId="61CAFEEC" w14:textId="77777777" w:rsidR="001449D7" w:rsidRPr="00647136" w:rsidRDefault="006F02B0">
      <w:pPr>
        <w:rPr>
          <w:rFonts w:ascii="Times New Roman" w:hAnsi="Times New Roman"/>
          <w:szCs w:val="24"/>
        </w:rPr>
      </w:pPr>
      <w:r>
        <w:rPr>
          <w:rFonts w:ascii="Times New Roman" w:hAnsi="Times New Roman"/>
          <w:b/>
          <w:szCs w:val="24"/>
        </w:rPr>
        <w:t>Styrelsen</w:t>
      </w:r>
      <w:r w:rsidR="001449D7" w:rsidRPr="00647136">
        <w:rPr>
          <w:rFonts w:ascii="Times New Roman" w:hAnsi="Times New Roman"/>
          <w:b/>
          <w:szCs w:val="24"/>
        </w:rPr>
        <w:t>:</w:t>
      </w:r>
    </w:p>
    <w:p w14:paraId="43A28704" w14:textId="2168BC7B" w:rsidR="001449D7" w:rsidRPr="00647136" w:rsidRDefault="00647136">
      <w:pPr>
        <w:rPr>
          <w:rFonts w:ascii="Times New Roman" w:hAnsi="Times New Roman"/>
          <w:szCs w:val="24"/>
        </w:rPr>
      </w:pPr>
      <w:r w:rsidRPr="00647136">
        <w:rPr>
          <w:rFonts w:ascii="Times New Roman" w:hAnsi="Times New Roman"/>
          <w:szCs w:val="24"/>
        </w:rPr>
        <w:t xml:space="preserve">Styrelsen har haft </w:t>
      </w:r>
      <w:r w:rsidR="0096770F">
        <w:rPr>
          <w:rFonts w:ascii="Times New Roman" w:hAnsi="Times New Roman"/>
          <w:szCs w:val="24"/>
        </w:rPr>
        <w:t>tre</w:t>
      </w:r>
      <w:r w:rsidRPr="00647136">
        <w:rPr>
          <w:rFonts w:ascii="Times New Roman" w:hAnsi="Times New Roman"/>
          <w:szCs w:val="24"/>
        </w:rPr>
        <w:t xml:space="preserve"> protokollförda sammanträden under året. De ordinarie arbetsuppgifterna för styrelsen består av förvaltning av kapital, mottagande och fördelning av bidrag samt övrig administration.</w:t>
      </w:r>
      <w:r w:rsidR="00DD4EAD">
        <w:rPr>
          <w:rFonts w:ascii="Times New Roman" w:hAnsi="Times New Roman"/>
          <w:szCs w:val="24"/>
        </w:rPr>
        <w:t xml:space="preserve"> Vi har haft representation på </w:t>
      </w:r>
      <w:proofErr w:type="spellStart"/>
      <w:r w:rsidR="00DD4EAD">
        <w:rPr>
          <w:rFonts w:ascii="Times New Roman" w:hAnsi="Times New Roman"/>
          <w:szCs w:val="24"/>
        </w:rPr>
        <w:t>SvSF</w:t>
      </w:r>
      <w:proofErr w:type="spellEnd"/>
      <w:r w:rsidR="00DD4EAD">
        <w:rPr>
          <w:rFonts w:ascii="Times New Roman" w:hAnsi="Times New Roman"/>
          <w:szCs w:val="24"/>
        </w:rPr>
        <w:t xml:space="preserve"> förbundsmöte och Skytteforum</w:t>
      </w:r>
      <w:r w:rsidR="000F0A66">
        <w:rPr>
          <w:rFonts w:ascii="Times New Roman" w:hAnsi="Times New Roman"/>
          <w:szCs w:val="24"/>
        </w:rPr>
        <w:t>.</w:t>
      </w:r>
    </w:p>
    <w:p w14:paraId="4D2271C7" w14:textId="77777777" w:rsidR="001449D7" w:rsidRPr="00647136" w:rsidRDefault="001449D7">
      <w:pPr>
        <w:rPr>
          <w:rFonts w:ascii="Times New Roman" w:hAnsi="Times New Roman"/>
          <w:szCs w:val="24"/>
        </w:rPr>
      </w:pPr>
    </w:p>
    <w:p w14:paraId="3D73CA84" w14:textId="0924614E" w:rsidR="0065389C" w:rsidRPr="00647136" w:rsidRDefault="008456E8">
      <w:pPr>
        <w:rPr>
          <w:rFonts w:ascii="Times New Roman" w:hAnsi="Times New Roman"/>
          <w:b/>
          <w:szCs w:val="24"/>
        </w:rPr>
      </w:pPr>
      <w:r>
        <w:rPr>
          <w:rFonts w:ascii="Times New Roman" w:hAnsi="Times New Roman"/>
          <w:b/>
          <w:szCs w:val="24"/>
        </w:rPr>
        <w:t>Arrangemang</w:t>
      </w:r>
      <w:r w:rsidR="001449D7" w:rsidRPr="00647136">
        <w:rPr>
          <w:rFonts w:ascii="Times New Roman" w:hAnsi="Times New Roman"/>
          <w:b/>
          <w:szCs w:val="24"/>
        </w:rPr>
        <w:t>:</w:t>
      </w:r>
      <w:r w:rsidR="00856ED7">
        <w:rPr>
          <w:rFonts w:ascii="Times New Roman" w:hAnsi="Times New Roman"/>
          <w:b/>
          <w:szCs w:val="24"/>
        </w:rPr>
        <w:br/>
      </w:r>
      <w:r w:rsidR="00856ED7">
        <w:rPr>
          <w:rFonts w:ascii="Times New Roman" w:hAnsi="Times New Roman"/>
          <w:szCs w:val="24"/>
        </w:rPr>
        <w:t>SM i Viltmål arrangerades i Hylte</w:t>
      </w:r>
      <w:r w:rsidR="000F0A66">
        <w:rPr>
          <w:rFonts w:ascii="Times New Roman" w:hAnsi="Times New Roman"/>
          <w:szCs w:val="24"/>
        </w:rPr>
        <w:t>.</w:t>
      </w:r>
    </w:p>
    <w:p w14:paraId="21BF018E" w14:textId="77777777" w:rsidR="00101B10" w:rsidRDefault="00101B10" w:rsidP="0065389C">
      <w:pPr>
        <w:rPr>
          <w:rFonts w:ascii="Times New Roman" w:hAnsi="Times New Roman"/>
          <w:b/>
          <w:szCs w:val="24"/>
        </w:rPr>
      </w:pPr>
    </w:p>
    <w:p w14:paraId="37403819" w14:textId="51FADCB9" w:rsidR="00D02172" w:rsidRDefault="00DC1F46" w:rsidP="0065389C">
      <w:pPr>
        <w:rPr>
          <w:rFonts w:ascii="Times New Roman" w:hAnsi="Times New Roman"/>
          <w:bCs/>
          <w:szCs w:val="24"/>
        </w:rPr>
      </w:pPr>
      <w:r w:rsidRPr="00647136">
        <w:rPr>
          <w:rFonts w:ascii="Times New Roman" w:hAnsi="Times New Roman"/>
          <w:b/>
          <w:szCs w:val="24"/>
        </w:rPr>
        <w:t>Tävlingsframgångar</w:t>
      </w:r>
      <w:r w:rsidR="0065389C" w:rsidRPr="00647136">
        <w:rPr>
          <w:rFonts w:ascii="Times New Roman" w:hAnsi="Times New Roman"/>
          <w:b/>
          <w:szCs w:val="24"/>
        </w:rPr>
        <w:t>:</w:t>
      </w:r>
      <w:r w:rsidR="000F0A66">
        <w:rPr>
          <w:rFonts w:ascii="Times New Roman" w:hAnsi="Times New Roman"/>
          <w:b/>
          <w:szCs w:val="24"/>
        </w:rPr>
        <w:br/>
      </w:r>
      <w:r w:rsidR="00856ED7">
        <w:rPr>
          <w:rFonts w:ascii="Times New Roman" w:hAnsi="Times New Roman"/>
          <w:bCs/>
          <w:szCs w:val="24"/>
        </w:rPr>
        <w:t xml:space="preserve">Det som </w:t>
      </w:r>
      <w:r w:rsidR="00762D57">
        <w:rPr>
          <w:rFonts w:ascii="Times New Roman" w:hAnsi="Times New Roman"/>
          <w:bCs/>
          <w:szCs w:val="24"/>
        </w:rPr>
        <w:t>gav mest eko under året var Anna Normanns deltagande i Paralympics. Skytten med I16/Lv6 som föreningstillhörighet</w:t>
      </w:r>
      <w:r w:rsidR="00D02172">
        <w:rPr>
          <w:rFonts w:ascii="Times New Roman" w:hAnsi="Times New Roman"/>
          <w:bCs/>
          <w:szCs w:val="24"/>
        </w:rPr>
        <w:t xml:space="preserve"> lyckades väl i de fyra grenar där hon deltog och äventyret </w:t>
      </w:r>
      <w:r w:rsidR="00762D57">
        <w:rPr>
          <w:rFonts w:ascii="Times New Roman" w:hAnsi="Times New Roman"/>
          <w:bCs/>
          <w:szCs w:val="24"/>
        </w:rPr>
        <w:t>kr</w:t>
      </w:r>
      <w:r w:rsidR="00D02172">
        <w:rPr>
          <w:rFonts w:ascii="Times New Roman" w:hAnsi="Times New Roman"/>
          <w:bCs/>
          <w:szCs w:val="24"/>
        </w:rPr>
        <w:t>öntes</w:t>
      </w:r>
      <w:r w:rsidR="00762D57">
        <w:rPr>
          <w:rFonts w:ascii="Times New Roman" w:hAnsi="Times New Roman"/>
          <w:bCs/>
          <w:szCs w:val="24"/>
        </w:rPr>
        <w:t xml:space="preserve"> med </w:t>
      </w:r>
      <w:r w:rsidR="00D02172">
        <w:rPr>
          <w:rFonts w:ascii="Times New Roman" w:hAnsi="Times New Roman"/>
          <w:bCs/>
          <w:szCs w:val="24"/>
        </w:rPr>
        <w:t xml:space="preserve">både </w:t>
      </w:r>
      <w:r w:rsidR="00762D57">
        <w:rPr>
          <w:rFonts w:ascii="Times New Roman" w:hAnsi="Times New Roman"/>
          <w:bCs/>
          <w:szCs w:val="24"/>
        </w:rPr>
        <w:t>ett världsrekord och en silvermedalj.</w:t>
      </w:r>
    </w:p>
    <w:p w14:paraId="0B32A015" w14:textId="202BB9E0" w:rsidR="009F6AC0" w:rsidRDefault="00856ED7" w:rsidP="0065389C">
      <w:pPr>
        <w:rPr>
          <w:rFonts w:ascii="Times New Roman" w:hAnsi="Times New Roman"/>
          <w:bCs/>
          <w:szCs w:val="24"/>
        </w:rPr>
      </w:pPr>
      <w:r>
        <w:rPr>
          <w:rFonts w:ascii="Times New Roman" w:hAnsi="Times New Roman"/>
          <w:bCs/>
          <w:szCs w:val="24"/>
        </w:rPr>
        <w:br/>
      </w:r>
      <w:r w:rsidR="00D02172">
        <w:rPr>
          <w:rFonts w:ascii="Times New Roman" w:hAnsi="Times New Roman"/>
          <w:bCs/>
          <w:szCs w:val="24"/>
        </w:rPr>
        <w:t xml:space="preserve">Coronan </w:t>
      </w:r>
      <w:r w:rsidR="0096770F">
        <w:rPr>
          <w:rFonts w:ascii="Times New Roman" w:hAnsi="Times New Roman"/>
          <w:bCs/>
          <w:szCs w:val="24"/>
        </w:rPr>
        <w:t xml:space="preserve">lade annars </w:t>
      </w:r>
      <w:r w:rsidR="00D02172">
        <w:rPr>
          <w:rFonts w:ascii="Times New Roman" w:hAnsi="Times New Roman"/>
          <w:bCs/>
          <w:szCs w:val="24"/>
        </w:rPr>
        <w:t>en våt filt över mycket av det internationella skyttet. V</w:t>
      </w:r>
      <w:r w:rsidR="006B4F41">
        <w:rPr>
          <w:rFonts w:ascii="Times New Roman" w:hAnsi="Times New Roman"/>
          <w:bCs/>
          <w:szCs w:val="24"/>
        </w:rPr>
        <w:t>iltmålsskyttar</w:t>
      </w:r>
      <w:r w:rsidR="00D02172">
        <w:rPr>
          <w:rFonts w:ascii="Times New Roman" w:hAnsi="Times New Roman"/>
          <w:bCs/>
          <w:szCs w:val="24"/>
        </w:rPr>
        <w:t xml:space="preserve">na som gjort sig hemmastadda på prispallar </w:t>
      </w:r>
      <w:r w:rsidR="00E81064">
        <w:rPr>
          <w:rFonts w:ascii="Times New Roman" w:hAnsi="Times New Roman"/>
          <w:bCs/>
          <w:szCs w:val="24"/>
        </w:rPr>
        <w:t>runt om i</w:t>
      </w:r>
      <w:r w:rsidR="00D02172">
        <w:rPr>
          <w:rFonts w:ascii="Times New Roman" w:hAnsi="Times New Roman"/>
          <w:bCs/>
          <w:szCs w:val="24"/>
        </w:rPr>
        <w:t xml:space="preserve"> världen </w:t>
      </w:r>
      <w:r w:rsidR="00E81064">
        <w:rPr>
          <w:rFonts w:ascii="Times New Roman" w:hAnsi="Times New Roman"/>
          <w:bCs/>
          <w:szCs w:val="24"/>
        </w:rPr>
        <w:t>fick i år inga nya stämplar i passen, det blev uteslutande tävlingar inom landets gränser</w:t>
      </w:r>
      <w:r w:rsidR="006B4F41">
        <w:rPr>
          <w:rFonts w:ascii="Times New Roman" w:hAnsi="Times New Roman"/>
          <w:bCs/>
          <w:szCs w:val="24"/>
        </w:rPr>
        <w:t>.</w:t>
      </w:r>
      <w:r w:rsidR="0096770F">
        <w:rPr>
          <w:rFonts w:ascii="Times New Roman" w:hAnsi="Times New Roman"/>
          <w:bCs/>
          <w:szCs w:val="24"/>
        </w:rPr>
        <w:t xml:space="preserve"> </w:t>
      </w:r>
      <w:r w:rsidR="009F6AC0">
        <w:rPr>
          <w:rFonts w:ascii="Times New Roman" w:hAnsi="Times New Roman"/>
          <w:bCs/>
          <w:szCs w:val="24"/>
        </w:rPr>
        <w:t>Även många nationella tävlingar påverkades av situationen med smittan, det mesta var inställt under första halvan av året</w:t>
      </w:r>
      <w:r w:rsidR="00996310">
        <w:rPr>
          <w:rFonts w:ascii="Times New Roman" w:hAnsi="Times New Roman"/>
          <w:bCs/>
          <w:szCs w:val="24"/>
        </w:rPr>
        <w:t xml:space="preserve"> och</w:t>
      </w:r>
      <w:r w:rsidR="0096770F">
        <w:rPr>
          <w:rFonts w:ascii="Times New Roman" w:hAnsi="Times New Roman"/>
          <w:bCs/>
          <w:szCs w:val="24"/>
        </w:rPr>
        <w:t xml:space="preserve"> myck</w:t>
      </w:r>
      <w:r w:rsidR="00996310">
        <w:rPr>
          <w:rFonts w:ascii="Times New Roman" w:hAnsi="Times New Roman"/>
          <w:bCs/>
          <w:szCs w:val="24"/>
        </w:rPr>
        <w:t>et</w:t>
      </w:r>
      <w:r w:rsidR="0096770F">
        <w:rPr>
          <w:rFonts w:ascii="Times New Roman" w:hAnsi="Times New Roman"/>
          <w:bCs/>
          <w:szCs w:val="24"/>
        </w:rPr>
        <w:t xml:space="preserve"> avgjordes på hemmabana</w:t>
      </w:r>
      <w:r w:rsidR="00996310">
        <w:rPr>
          <w:rFonts w:ascii="Times New Roman" w:hAnsi="Times New Roman"/>
          <w:bCs/>
          <w:szCs w:val="24"/>
        </w:rPr>
        <w:t>.</w:t>
      </w:r>
      <w:r w:rsidR="009F6AC0">
        <w:rPr>
          <w:rFonts w:ascii="Times New Roman" w:hAnsi="Times New Roman"/>
          <w:bCs/>
          <w:szCs w:val="24"/>
        </w:rPr>
        <w:t xml:space="preserve"> </w:t>
      </w:r>
      <w:r w:rsidR="00996310">
        <w:rPr>
          <w:rFonts w:ascii="Times New Roman" w:hAnsi="Times New Roman"/>
          <w:bCs/>
          <w:szCs w:val="24"/>
        </w:rPr>
        <w:t>M</w:t>
      </w:r>
      <w:r w:rsidR="009F6AC0">
        <w:rPr>
          <w:rFonts w:ascii="Times New Roman" w:hAnsi="Times New Roman"/>
          <w:bCs/>
          <w:szCs w:val="24"/>
        </w:rPr>
        <w:t>en</w:t>
      </w:r>
      <w:r w:rsidR="00172085">
        <w:rPr>
          <w:rFonts w:ascii="Times New Roman" w:hAnsi="Times New Roman"/>
          <w:bCs/>
          <w:szCs w:val="24"/>
        </w:rPr>
        <w:t xml:space="preserve"> våra skyttar höll sig bra framme när tillfälle gavs.</w:t>
      </w:r>
    </w:p>
    <w:p w14:paraId="6A9CDFCA" w14:textId="1F424165" w:rsidR="009F6AC0" w:rsidRDefault="009F6AC0" w:rsidP="0065389C">
      <w:pPr>
        <w:rPr>
          <w:rFonts w:ascii="Times New Roman" w:hAnsi="Times New Roman"/>
          <w:bCs/>
          <w:szCs w:val="24"/>
        </w:rPr>
      </w:pPr>
    </w:p>
    <w:p w14:paraId="4BD38094" w14:textId="4B702DAC" w:rsidR="009F6AC0" w:rsidRDefault="009F6AC0" w:rsidP="0065389C">
      <w:pPr>
        <w:rPr>
          <w:rFonts w:ascii="Times New Roman" w:hAnsi="Times New Roman"/>
          <w:bCs/>
          <w:szCs w:val="24"/>
        </w:rPr>
      </w:pPr>
      <w:r>
        <w:rPr>
          <w:rFonts w:ascii="Times New Roman" w:hAnsi="Times New Roman"/>
          <w:bCs/>
          <w:szCs w:val="24"/>
        </w:rPr>
        <w:t>Ann-</w:t>
      </w:r>
      <w:proofErr w:type="spellStart"/>
      <w:r>
        <w:rPr>
          <w:rFonts w:ascii="Times New Roman" w:hAnsi="Times New Roman"/>
          <w:bCs/>
          <w:szCs w:val="24"/>
        </w:rPr>
        <w:t>Greth</w:t>
      </w:r>
      <w:proofErr w:type="spellEnd"/>
      <w:r>
        <w:rPr>
          <w:rFonts w:ascii="Times New Roman" w:hAnsi="Times New Roman"/>
          <w:bCs/>
          <w:szCs w:val="24"/>
        </w:rPr>
        <w:t xml:space="preserve"> </w:t>
      </w:r>
      <w:proofErr w:type="spellStart"/>
      <w:r>
        <w:rPr>
          <w:rFonts w:ascii="Times New Roman" w:hAnsi="Times New Roman"/>
          <w:bCs/>
          <w:szCs w:val="24"/>
        </w:rPr>
        <w:t>Jillhag</w:t>
      </w:r>
      <w:proofErr w:type="spellEnd"/>
      <w:r w:rsidR="00777B0F">
        <w:rPr>
          <w:rFonts w:ascii="Times New Roman" w:hAnsi="Times New Roman"/>
          <w:bCs/>
          <w:szCs w:val="24"/>
        </w:rPr>
        <w:t>, Frillesås</w:t>
      </w:r>
      <w:r>
        <w:rPr>
          <w:rFonts w:ascii="Times New Roman" w:hAnsi="Times New Roman"/>
          <w:bCs/>
          <w:szCs w:val="24"/>
        </w:rPr>
        <w:t xml:space="preserve"> </w:t>
      </w:r>
      <w:r w:rsidR="00172085">
        <w:rPr>
          <w:rFonts w:ascii="Times New Roman" w:hAnsi="Times New Roman"/>
          <w:bCs/>
          <w:szCs w:val="24"/>
        </w:rPr>
        <w:t>blev trea i damklass vid SM Nationell Skeet.</w:t>
      </w:r>
    </w:p>
    <w:p w14:paraId="239D3583" w14:textId="796D598C" w:rsidR="009F6AC0" w:rsidRDefault="009F6AC0" w:rsidP="0065389C">
      <w:pPr>
        <w:rPr>
          <w:rFonts w:ascii="Times New Roman" w:hAnsi="Times New Roman"/>
          <w:bCs/>
          <w:szCs w:val="24"/>
        </w:rPr>
      </w:pPr>
    </w:p>
    <w:p w14:paraId="73115335" w14:textId="1BE0726F" w:rsidR="003A65FB" w:rsidRDefault="0008559B" w:rsidP="0065389C">
      <w:pPr>
        <w:rPr>
          <w:rFonts w:ascii="Times New Roman" w:hAnsi="Times New Roman"/>
          <w:bCs/>
          <w:szCs w:val="24"/>
        </w:rPr>
      </w:pPr>
      <w:r>
        <w:rPr>
          <w:rFonts w:ascii="Times New Roman" w:hAnsi="Times New Roman"/>
          <w:bCs/>
          <w:szCs w:val="24"/>
        </w:rPr>
        <w:t>På SM Gevär 50m, helmatch tog Anna Normann</w:t>
      </w:r>
      <w:r w:rsidR="0096770F">
        <w:rPr>
          <w:rFonts w:ascii="Times New Roman" w:hAnsi="Times New Roman"/>
          <w:bCs/>
          <w:szCs w:val="24"/>
        </w:rPr>
        <w:t xml:space="preserve"> </w:t>
      </w:r>
      <w:r>
        <w:rPr>
          <w:rFonts w:ascii="Times New Roman" w:hAnsi="Times New Roman"/>
          <w:bCs/>
          <w:szCs w:val="24"/>
        </w:rPr>
        <w:t>guld och I16/Lv6 tog silver i lagtävlingen.</w:t>
      </w:r>
      <w:r w:rsidR="00D34226">
        <w:rPr>
          <w:rFonts w:ascii="Times New Roman" w:hAnsi="Times New Roman"/>
          <w:bCs/>
          <w:szCs w:val="24"/>
        </w:rPr>
        <w:t xml:space="preserve"> </w:t>
      </w:r>
      <w:r w:rsidR="0096770F">
        <w:rPr>
          <w:rFonts w:ascii="Times New Roman" w:hAnsi="Times New Roman"/>
          <w:bCs/>
          <w:szCs w:val="24"/>
        </w:rPr>
        <w:t>P</w:t>
      </w:r>
      <w:r w:rsidR="00D34226">
        <w:rPr>
          <w:rFonts w:ascii="Times New Roman" w:hAnsi="Times New Roman"/>
          <w:bCs/>
          <w:szCs w:val="24"/>
        </w:rPr>
        <w:t xml:space="preserve">å 60 skott liggande </w:t>
      </w:r>
      <w:r w:rsidR="0096770F">
        <w:rPr>
          <w:rFonts w:ascii="Times New Roman" w:hAnsi="Times New Roman"/>
          <w:bCs/>
          <w:szCs w:val="24"/>
        </w:rPr>
        <w:t>tog Anna brons och i la</w:t>
      </w:r>
      <w:r w:rsidR="00996310">
        <w:rPr>
          <w:rFonts w:ascii="Times New Roman" w:hAnsi="Times New Roman"/>
          <w:bCs/>
          <w:szCs w:val="24"/>
        </w:rPr>
        <w:t>gtävlingen blev det även här silver för I16/Lv6</w:t>
      </w:r>
    </w:p>
    <w:p w14:paraId="607C2790" w14:textId="16069C9A" w:rsidR="00A97C4D" w:rsidRDefault="00A97C4D" w:rsidP="0065389C">
      <w:pPr>
        <w:rPr>
          <w:rFonts w:ascii="Times New Roman" w:hAnsi="Times New Roman"/>
          <w:bCs/>
          <w:szCs w:val="24"/>
        </w:rPr>
      </w:pPr>
    </w:p>
    <w:p w14:paraId="7C238334" w14:textId="49B93602" w:rsidR="003A65FB" w:rsidRDefault="00777B0F" w:rsidP="0065389C">
      <w:pPr>
        <w:rPr>
          <w:rFonts w:ascii="Times New Roman" w:hAnsi="Times New Roman"/>
          <w:bCs/>
          <w:szCs w:val="24"/>
        </w:rPr>
      </w:pPr>
      <w:r>
        <w:rPr>
          <w:rFonts w:ascii="Times New Roman" w:hAnsi="Times New Roman"/>
          <w:bCs/>
          <w:szCs w:val="24"/>
        </w:rPr>
        <w:t>Oscar Eliasson, Hylte tog guld i både regelbundna och blandade lopp vid SM Viltmål 50m. Jesper Nyberg, Hylte tog guld i blandade lopp och silver i regelbundna lopp.</w:t>
      </w:r>
      <w:r w:rsidR="000C4618">
        <w:rPr>
          <w:rFonts w:ascii="Times New Roman" w:hAnsi="Times New Roman"/>
          <w:bCs/>
          <w:szCs w:val="24"/>
        </w:rPr>
        <w:t xml:space="preserve"> På 80m tog Jesper guld i enkelskott och silver i dubbelskott. I kulkombination tog Jesper guld i enkel och silver i dubbel.</w:t>
      </w:r>
    </w:p>
    <w:p w14:paraId="6159D50C" w14:textId="4E4F23E5" w:rsidR="000C4618" w:rsidRDefault="000C4618" w:rsidP="0065389C">
      <w:pPr>
        <w:rPr>
          <w:rFonts w:ascii="Times New Roman" w:hAnsi="Times New Roman"/>
          <w:bCs/>
          <w:szCs w:val="24"/>
        </w:rPr>
      </w:pPr>
    </w:p>
    <w:p w14:paraId="4D20EFAB" w14:textId="5F665B40" w:rsidR="000C4618" w:rsidRDefault="00795640" w:rsidP="0065389C">
      <w:pPr>
        <w:rPr>
          <w:rFonts w:ascii="Times New Roman" w:hAnsi="Times New Roman"/>
          <w:bCs/>
          <w:szCs w:val="24"/>
        </w:rPr>
      </w:pPr>
      <w:r>
        <w:rPr>
          <w:rFonts w:ascii="Times New Roman" w:hAnsi="Times New Roman"/>
          <w:bCs/>
          <w:szCs w:val="24"/>
        </w:rPr>
        <w:t>Vid SM Korthåll vann Lars-Erik Larsson, Falkenberg veteranklassen i</w:t>
      </w:r>
      <w:r w:rsidR="00996310">
        <w:rPr>
          <w:rFonts w:ascii="Times New Roman" w:hAnsi="Times New Roman"/>
          <w:bCs/>
          <w:szCs w:val="24"/>
        </w:rPr>
        <w:t xml:space="preserve"> fält</w:t>
      </w:r>
      <w:r>
        <w:rPr>
          <w:rFonts w:ascii="Times New Roman" w:hAnsi="Times New Roman"/>
          <w:bCs/>
          <w:szCs w:val="24"/>
        </w:rPr>
        <w:t>, Christer Berntsson, Varberg blev trea i seniorklassen. Halland vann förbundslagstävlingen, Varberg blev bästa föreningslag med Falkenberg som trea. I liggandemästerskapet för veteran blev det seger för Michael Normann, I16/Lv6 och i ställning e</w:t>
      </w:r>
      <w:r w:rsidR="00943C2B">
        <w:rPr>
          <w:rFonts w:ascii="Times New Roman" w:hAnsi="Times New Roman"/>
          <w:bCs/>
          <w:szCs w:val="24"/>
        </w:rPr>
        <w:t>n andraplats för Christer Berntsson.</w:t>
      </w:r>
    </w:p>
    <w:p w14:paraId="681A98D7" w14:textId="77777777" w:rsidR="00996310" w:rsidRDefault="00996310" w:rsidP="0065389C">
      <w:pPr>
        <w:rPr>
          <w:rFonts w:ascii="Times New Roman" w:hAnsi="Times New Roman"/>
          <w:bCs/>
          <w:szCs w:val="24"/>
        </w:rPr>
      </w:pPr>
    </w:p>
    <w:p w14:paraId="7492D771" w14:textId="74C79CB5" w:rsidR="00D94341" w:rsidRPr="00CE3B1E" w:rsidRDefault="009F6AC0" w:rsidP="0065389C">
      <w:pPr>
        <w:rPr>
          <w:rFonts w:ascii="Times New Roman" w:hAnsi="Times New Roman"/>
          <w:bCs/>
          <w:szCs w:val="24"/>
        </w:rPr>
      </w:pPr>
      <w:r>
        <w:rPr>
          <w:rFonts w:ascii="Times New Roman" w:hAnsi="Times New Roman"/>
          <w:bCs/>
          <w:szCs w:val="24"/>
        </w:rPr>
        <w:t xml:space="preserve">Laget bestående av Peter Svensson och Lena Lindström från Frillesås tog brons i RM Nordisk </w:t>
      </w:r>
      <w:proofErr w:type="spellStart"/>
      <w:r>
        <w:rPr>
          <w:rFonts w:ascii="Times New Roman" w:hAnsi="Times New Roman"/>
          <w:bCs/>
          <w:szCs w:val="24"/>
        </w:rPr>
        <w:t>Trap</w:t>
      </w:r>
      <w:proofErr w:type="spellEnd"/>
      <w:r>
        <w:rPr>
          <w:rFonts w:ascii="Times New Roman" w:hAnsi="Times New Roman"/>
          <w:bCs/>
          <w:szCs w:val="24"/>
        </w:rPr>
        <w:t xml:space="preserve"> för mixade lag.</w:t>
      </w:r>
      <w:r w:rsidR="00CE3B1E">
        <w:rPr>
          <w:rFonts w:ascii="Times New Roman" w:hAnsi="Times New Roman"/>
          <w:bCs/>
          <w:szCs w:val="24"/>
        </w:rPr>
        <w:br/>
      </w:r>
    </w:p>
    <w:p w14:paraId="1E41184F" w14:textId="6006BF07" w:rsidR="00DD4EAD" w:rsidRDefault="00D94341" w:rsidP="0065389C">
      <w:pPr>
        <w:rPr>
          <w:rFonts w:ascii="Times New Roman" w:hAnsi="Times New Roman"/>
          <w:bCs/>
          <w:szCs w:val="24"/>
        </w:rPr>
      </w:pPr>
      <w:r>
        <w:rPr>
          <w:rFonts w:ascii="Times New Roman" w:hAnsi="Times New Roman"/>
          <w:bCs/>
          <w:szCs w:val="24"/>
        </w:rPr>
        <w:t>På JSM 50m tog I16/Lv6 brons i lagtävling på helmatch.</w:t>
      </w:r>
      <w:r>
        <w:rPr>
          <w:rFonts w:ascii="Times New Roman" w:hAnsi="Times New Roman"/>
          <w:bCs/>
          <w:szCs w:val="24"/>
        </w:rPr>
        <w:br/>
      </w:r>
    </w:p>
    <w:p w14:paraId="1E95D434" w14:textId="5819BBEB" w:rsidR="00D94341" w:rsidRDefault="00D94341" w:rsidP="0065389C">
      <w:pPr>
        <w:rPr>
          <w:rFonts w:ascii="Times New Roman" w:hAnsi="Times New Roman"/>
          <w:bCs/>
          <w:szCs w:val="24"/>
        </w:rPr>
      </w:pPr>
      <w:r>
        <w:rPr>
          <w:rFonts w:ascii="Times New Roman" w:hAnsi="Times New Roman"/>
          <w:bCs/>
          <w:szCs w:val="24"/>
        </w:rPr>
        <w:t>Anna Normann tog brons vid SM på gevär 10m, I16/Lv6 tog ett silver i lagtävling för Dam.</w:t>
      </w:r>
    </w:p>
    <w:p w14:paraId="3283156C" w14:textId="69D98D39" w:rsidR="00967D25" w:rsidRDefault="00967D25" w:rsidP="0065389C">
      <w:pPr>
        <w:rPr>
          <w:rFonts w:ascii="Times New Roman" w:hAnsi="Times New Roman"/>
          <w:bCs/>
          <w:szCs w:val="24"/>
        </w:rPr>
      </w:pPr>
    </w:p>
    <w:p w14:paraId="5A0BBE5D" w14:textId="5F368187" w:rsidR="00967D25" w:rsidRDefault="00967D25" w:rsidP="0065389C">
      <w:pPr>
        <w:rPr>
          <w:rFonts w:ascii="Times New Roman" w:hAnsi="Times New Roman"/>
          <w:bCs/>
          <w:szCs w:val="24"/>
        </w:rPr>
      </w:pPr>
      <w:r>
        <w:rPr>
          <w:rFonts w:ascii="Times New Roman" w:hAnsi="Times New Roman"/>
          <w:bCs/>
          <w:szCs w:val="24"/>
        </w:rPr>
        <w:t>Vid SM RT 10m tog Jesper Nyberg och Oscar Eliasson varsitt guld i blandade lopp, i regelbundna lopp tog Oscar ytterligare ett guld medan Jesper fick nöja sig med ett silver.</w:t>
      </w:r>
    </w:p>
    <w:p w14:paraId="503AB3CB" w14:textId="771050A1" w:rsidR="006B4F41" w:rsidRDefault="006B4F41" w:rsidP="0065389C">
      <w:pPr>
        <w:rPr>
          <w:rFonts w:ascii="Times New Roman" w:hAnsi="Times New Roman"/>
          <w:bCs/>
          <w:szCs w:val="24"/>
        </w:rPr>
      </w:pPr>
    </w:p>
    <w:p w14:paraId="10EE600C" w14:textId="215102F1" w:rsidR="000C1907" w:rsidRPr="000F0A66" w:rsidRDefault="00D34728" w:rsidP="0065389C">
      <w:pPr>
        <w:rPr>
          <w:rFonts w:ascii="Times New Roman" w:hAnsi="Times New Roman"/>
          <w:bCs/>
          <w:szCs w:val="24"/>
        </w:rPr>
      </w:pPr>
      <w:r>
        <w:rPr>
          <w:rFonts w:ascii="Times New Roman" w:hAnsi="Times New Roman"/>
          <w:bCs/>
          <w:szCs w:val="24"/>
        </w:rPr>
        <w:t xml:space="preserve">Gilbert Andersson, Lindome/Kungsbacka och Tomas Karlsson, </w:t>
      </w:r>
      <w:proofErr w:type="spellStart"/>
      <w:r>
        <w:rPr>
          <w:rFonts w:ascii="Times New Roman" w:hAnsi="Times New Roman"/>
          <w:bCs/>
          <w:szCs w:val="24"/>
        </w:rPr>
        <w:t>Gunnarsjö</w:t>
      </w:r>
      <w:proofErr w:type="spellEnd"/>
      <w:r>
        <w:rPr>
          <w:rFonts w:ascii="Times New Roman" w:hAnsi="Times New Roman"/>
          <w:bCs/>
          <w:szCs w:val="24"/>
        </w:rPr>
        <w:t xml:space="preserve"> tog de första två placeringarna vid RM Veteran Gevär Fält.</w:t>
      </w:r>
    </w:p>
    <w:p w14:paraId="2ACFACDF" w14:textId="77777777" w:rsidR="001449D7" w:rsidRPr="00647136" w:rsidRDefault="001449D7">
      <w:pPr>
        <w:rPr>
          <w:rFonts w:ascii="Times New Roman" w:hAnsi="Times New Roman"/>
          <w:szCs w:val="24"/>
        </w:rPr>
      </w:pPr>
    </w:p>
    <w:p w14:paraId="1BFBBE6C" w14:textId="0C92D84E" w:rsidR="001449D7" w:rsidRDefault="001449D7" w:rsidP="00996310">
      <w:r w:rsidRPr="00647136">
        <w:rPr>
          <w:rFonts w:ascii="Times New Roman" w:hAnsi="Times New Roman"/>
          <w:b/>
          <w:szCs w:val="24"/>
        </w:rPr>
        <w:t>Styrelsen</w:t>
      </w:r>
      <w:r>
        <w:br w:type="page"/>
      </w:r>
    </w:p>
    <w:p w14:paraId="23C4F380" w14:textId="170EA2A5" w:rsidR="001449D7" w:rsidRDefault="001449D7">
      <w:pPr>
        <w:autoSpaceDE w:val="0"/>
        <w:autoSpaceDN w:val="0"/>
        <w:adjustRightInd w:val="0"/>
        <w:jc w:val="center"/>
        <w:rPr>
          <w:rFonts w:ascii="Times New Roman" w:hAnsi="Times New Roman"/>
          <w:b/>
          <w:bCs/>
          <w:szCs w:val="24"/>
        </w:rPr>
      </w:pPr>
      <w:r>
        <w:rPr>
          <w:rFonts w:ascii="Times New Roman" w:hAnsi="Times New Roman"/>
          <w:b/>
          <w:sz w:val="32"/>
          <w:u w:val="single"/>
        </w:rPr>
        <w:lastRenderedPageBreak/>
        <w:t>DISTRIKTSMÄSTARE (DM) 20</w:t>
      </w:r>
      <w:r w:rsidR="00015B1B">
        <w:rPr>
          <w:rFonts w:ascii="Times New Roman" w:hAnsi="Times New Roman"/>
          <w:b/>
          <w:sz w:val="32"/>
          <w:u w:val="single"/>
        </w:rPr>
        <w:t>2</w:t>
      </w:r>
      <w:r w:rsidR="00856ED7">
        <w:rPr>
          <w:rFonts w:ascii="Times New Roman" w:hAnsi="Times New Roman"/>
          <w:b/>
          <w:sz w:val="32"/>
          <w:u w:val="single"/>
        </w:rPr>
        <w:t>1</w:t>
      </w:r>
    </w:p>
    <w:p w14:paraId="55BE4D2A" w14:textId="77777777" w:rsidR="001449D7" w:rsidRDefault="001449D7"/>
    <w:p w14:paraId="00A33208" w14:textId="77777777" w:rsidR="001449D7" w:rsidRDefault="001449D7">
      <w:pPr>
        <w:rPr>
          <w:rFonts w:ascii="Times New Roman" w:hAnsi="Times New Roman"/>
          <w:b/>
          <w:szCs w:val="24"/>
        </w:rPr>
      </w:pPr>
      <w:r>
        <w:rPr>
          <w:rFonts w:ascii="Times New Roman" w:hAnsi="Times New Roman"/>
          <w:b/>
          <w:szCs w:val="24"/>
        </w:rPr>
        <w:t>Herr Ind.</w:t>
      </w:r>
    </w:p>
    <w:tbl>
      <w:tblPr>
        <w:tblW w:w="8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2835"/>
        <w:gridCol w:w="4819"/>
        <w:gridCol w:w="1021"/>
      </w:tblGrid>
      <w:tr w:rsidR="001449D7" w14:paraId="5314F45F" w14:textId="77777777">
        <w:tc>
          <w:tcPr>
            <w:tcW w:w="2835" w:type="dxa"/>
          </w:tcPr>
          <w:p w14:paraId="0FC3145B" w14:textId="77777777" w:rsidR="001449D7" w:rsidRDefault="001449D7">
            <w:pPr>
              <w:rPr>
                <w:rFonts w:ascii="Times New Roman" w:hAnsi="Times New Roman"/>
                <w:b/>
                <w:szCs w:val="24"/>
              </w:rPr>
            </w:pPr>
            <w:r>
              <w:rPr>
                <w:rFonts w:ascii="Times New Roman" w:hAnsi="Times New Roman"/>
                <w:b/>
                <w:szCs w:val="24"/>
              </w:rPr>
              <w:t>Gren</w:t>
            </w:r>
          </w:p>
        </w:tc>
        <w:tc>
          <w:tcPr>
            <w:tcW w:w="4819" w:type="dxa"/>
          </w:tcPr>
          <w:p w14:paraId="49F0AA6C" w14:textId="77777777" w:rsidR="001449D7" w:rsidRDefault="001449D7">
            <w:pPr>
              <w:rPr>
                <w:rFonts w:ascii="Times New Roman" w:hAnsi="Times New Roman"/>
                <w:b/>
                <w:szCs w:val="24"/>
              </w:rPr>
            </w:pPr>
            <w:r>
              <w:rPr>
                <w:rFonts w:ascii="Times New Roman" w:hAnsi="Times New Roman"/>
                <w:b/>
                <w:szCs w:val="24"/>
              </w:rPr>
              <w:t>Namn och förening</w:t>
            </w:r>
          </w:p>
        </w:tc>
        <w:tc>
          <w:tcPr>
            <w:tcW w:w="1021" w:type="dxa"/>
          </w:tcPr>
          <w:p w14:paraId="30C6BB87" w14:textId="77777777" w:rsidR="001449D7" w:rsidRDefault="001449D7">
            <w:pPr>
              <w:rPr>
                <w:rFonts w:ascii="Times New Roman" w:hAnsi="Times New Roman"/>
                <w:b/>
                <w:szCs w:val="24"/>
              </w:rPr>
            </w:pPr>
            <w:r>
              <w:rPr>
                <w:rFonts w:ascii="Times New Roman" w:hAnsi="Times New Roman"/>
                <w:b/>
                <w:szCs w:val="24"/>
              </w:rPr>
              <w:t>Resultat</w:t>
            </w:r>
          </w:p>
        </w:tc>
      </w:tr>
      <w:tr w:rsidR="00CA507F" w14:paraId="25D7BA1F" w14:textId="77777777" w:rsidTr="000C1907">
        <w:tc>
          <w:tcPr>
            <w:tcW w:w="2835" w:type="dxa"/>
          </w:tcPr>
          <w:p w14:paraId="4DAB22CE" w14:textId="77777777" w:rsidR="00CA507F" w:rsidRDefault="00CA507F" w:rsidP="000C1907">
            <w:pPr>
              <w:rPr>
                <w:rFonts w:ascii="Times New Roman" w:hAnsi="Times New Roman"/>
                <w:szCs w:val="24"/>
              </w:rPr>
            </w:pPr>
            <w:r>
              <w:rPr>
                <w:rFonts w:ascii="Times New Roman" w:hAnsi="Times New Roman"/>
                <w:szCs w:val="24"/>
              </w:rPr>
              <w:t>Luftgevär</w:t>
            </w:r>
          </w:p>
        </w:tc>
        <w:tc>
          <w:tcPr>
            <w:tcW w:w="4819" w:type="dxa"/>
          </w:tcPr>
          <w:p w14:paraId="39632435" w14:textId="25D9B427" w:rsidR="00CA507F" w:rsidRDefault="00CA507F" w:rsidP="000C1907">
            <w:pPr>
              <w:rPr>
                <w:rFonts w:ascii="Times New Roman" w:hAnsi="Times New Roman"/>
                <w:szCs w:val="24"/>
              </w:rPr>
            </w:pPr>
          </w:p>
        </w:tc>
        <w:tc>
          <w:tcPr>
            <w:tcW w:w="1021" w:type="dxa"/>
          </w:tcPr>
          <w:p w14:paraId="2B70EA42" w14:textId="6D4D5D01" w:rsidR="00CA507F" w:rsidRDefault="00CA507F" w:rsidP="000C1907">
            <w:pPr>
              <w:jc w:val="center"/>
              <w:rPr>
                <w:rFonts w:ascii="Times New Roman" w:hAnsi="Times New Roman"/>
                <w:szCs w:val="24"/>
              </w:rPr>
            </w:pPr>
          </w:p>
        </w:tc>
      </w:tr>
      <w:tr w:rsidR="001449D7" w14:paraId="0D3593BD" w14:textId="77777777">
        <w:tc>
          <w:tcPr>
            <w:tcW w:w="2835" w:type="dxa"/>
          </w:tcPr>
          <w:p w14:paraId="31966B9A" w14:textId="77777777" w:rsidR="001449D7" w:rsidRDefault="001449D7">
            <w:pPr>
              <w:rPr>
                <w:rFonts w:ascii="Times New Roman" w:hAnsi="Times New Roman"/>
                <w:szCs w:val="24"/>
              </w:rPr>
            </w:pPr>
            <w:r>
              <w:rPr>
                <w:rFonts w:ascii="Times New Roman" w:hAnsi="Times New Roman"/>
                <w:szCs w:val="24"/>
              </w:rPr>
              <w:t>Fritt Gevär 50 M 60 L</w:t>
            </w:r>
          </w:p>
        </w:tc>
        <w:tc>
          <w:tcPr>
            <w:tcW w:w="4819" w:type="dxa"/>
          </w:tcPr>
          <w:p w14:paraId="72AAB4D8" w14:textId="79DB2CE2" w:rsidR="001449D7" w:rsidRDefault="00AC2876">
            <w:pPr>
              <w:rPr>
                <w:rFonts w:ascii="Times New Roman" w:hAnsi="Times New Roman"/>
                <w:szCs w:val="24"/>
              </w:rPr>
            </w:pPr>
            <w:r>
              <w:rPr>
                <w:rFonts w:ascii="Times New Roman" w:hAnsi="Times New Roman"/>
                <w:szCs w:val="24"/>
              </w:rPr>
              <w:t xml:space="preserve">Anders </w:t>
            </w:r>
            <w:proofErr w:type="spellStart"/>
            <w:r>
              <w:rPr>
                <w:rFonts w:ascii="Times New Roman" w:hAnsi="Times New Roman"/>
                <w:szCs w:val="24"/>
              </w:rPr>
              <w:t>Wiemo</w:t>
            </w:r>
            <w:proofErr w:type="spellEnd"/>
            <w:r>
              <w:rPr>
                <w:rFonts w:ascii="Times New Roman" w:hAnsi="Times New Roman"/>
                <w:szCs w:val="24"/>
              </w:rPr>
              <w:t>, I16/Lv6</w:t>
            </w:r>
          </w:p>
        </w:tc>
        <w:tc>
          <w:tcPr>
            <w:tcW w:w="1021" w:type="dxa"/>
          </w:tcPr>
          <w:p w14:paraId="19E8A603" w14:textId="01AEA686" w:rsidR="001449D7" w:rsidRDefault="00AC2876">
            <w:pPr>
              <w:jc w:val="center"/>
              <w:rPr>
                <w:rFonts w:ascii="Times New Roman" w:hAnsi="Times New Roman"/>
                <w:szCs w:val="24"/>
              </w:rPr>
            </w:pPr>
            <w:r w:rsidRPr="00AC2876">
              <w:rPr>
                <w:rFonts w:ascii="Times New Roman" w:hAnsi="Times New Roman"/>
                <w:szCs w:val="24"/>
              </w:rPr>
              <w:t>616,9</w:t>
            </w:r>
          </w:p>
        </w:tc>
      </w:tr>
      <w:tr w:rsidR="001449D7" w14:paraId="22DCC995" w14:textId="77777777">
        <w:tc>
          <w:tcPr>
            <w:tcW w:w="2835" w:type="dxa"/>
          </w:tcPr>
          <w:p w14:paraId="5B717A8C" w14:textId="77777777" w:rsidR="001449D7" w:rsidRDefault="001449D7">
            <w:pPr>
              <w:rPr>
                <w:rFonts w:ascii="Times New Roman" w:hAnsi="Times New Roman"/>
                <w:szCs w:val="24"/>
              </w:rPr>
            </w:pPr>
            <w:r>
              <w:rPr>
                <w:rFonts w:ascii="Times New Roman" w:hAnsi="Times New Roman"/>
                <w:szCs w:val="24"/>
              </w:rPr>
              <w:t>Fritt Gevär 50 M 3x20</w:t>
            </w:r>
          </w:p>
        </w:tc>
        <w:tc>
          <w:tcPr>
            <w:tcW w:w="4819" w:type="dxa"/>
          </w:tcPr>
          <w:p w14:paraId="2B77323D" w14:textId="269EC68F" w:rsidR="001449D7" w:rsidRDefault="00AC2876">
            <w:pPr>
              <w:rPr>
                <w:rFonts w:ascii="Times New Roman" w:hAnsi="Times New Roman"/>
                <w:szCs w:val="24"/>
              </w:rPr>
            </w:pPr>
            <w:r>
              <w:rPr>
                <w:rFonts w:ascii="Times New Roman" w:hAnsi="Times New Roman"/>
                <w:szCs w:val="24"/>
              </w:rPr>
              <w:t>Erik Sahlin, I16/Lv6</w:t>
            </w:r>
          </w:p>
        </w:tc>
        <w:tc>
          <w:tcPr>
            <w:tcW w:w="1021" w:type="dxa"/>
          </w:tcPr>
          <w:p w14:paraId="16CF1EC9" w14:textId="6D9E4F19" w:rsidR="001449D7" w:rsidRDefault="00AC2876">
            <w:pPr>
              <w:jc w:val="center"/>
              <w:rPr>
                <w:rFonts w:ascii="Times New Roman" w:hAnsi="Times New Roman"/>
                <w:szCs w:val="24"/>
              </w:rPr>
            </w:pPr>
            <w:r w:rsidRPr="00AC2876">
              <w:rPr>
                <w:rFonts w:ascii="Times New Roman" w:hAnsi="Times New Roman"/>
                <w:szCs w:val="24"/>
              </w:rPr>
              <w:t>568</w:t>
            </w:r>
          </w:p>
        </w:tc>
      </w:tr>
      <w:tr w:rsidR="00263C3F" w14:paraId="0361D785" w14:textId="77777777">
        <w:tc>
          <w:tcPr>
            <w:tcW w:w="2835" w:type="dxa"/>
          </w:tcPr>
          <w:p w14:paraId="0B2E1453" w14:textId="77777777" w:rsidR="00263C3F" w:rsidRDefault="00263C3F" w:rsidP="00263C3F">
            <w:pPr>
              <w:rPr>
                <w:rFonts w:ascii="Times New Roman" w:hAnsi="Times New Roman"/>
                <w:szCs w:val="24"/>
              </w:rPr>
            </w:pPr>
            <w:r>
              <w:rPr>
                <w:rFonts w:ascii="Times New Roman" w:hAnsi="Times New Roman"/>
                <w:szCs w:val="24"/>
              </w:rPr>
              <w:t>Automattrap</w:t>
            </w:r>
          </w:p>
        </w:tc>
        <w:tc>
          <w:tcPr>
            <w:tcW w:w="4819" w:type="dxa"/>
          </w:tcPr>
          <w:p w14:paraId="01CE7AAA" w14:textId="6F151FC8" w:rsidR="00263C3F" w:rsidRDefault="00263C3F" w:rsidP="00263C3F">
            <w:pPr>
              <w:rPr>
                <w:rFonts w:ascii="Times New Roman" w:hAnsi="Times New Roman"/>
              </w:rPr>
            </w:pPr>
          </w:p>
        </w:tc>
        <w:tc>
          <w:tcPr>
            <w:tcW w:w="1021" w:type="dxa"/>
          </w:tcPr>
          <w:p w14:paraId="69447C4F" w14:textId="77777777" w:rsidR="00263C3F" w:rsidRDefault="00263C3F" w:rsidP="00263C3F">
            <w:pPr>
              <w:jc w:val="center"/>
              <w:rPr>
                <w:rFonts w:ascii="Times New Roman" w:hAnsi="Times New Roman"/>
              </w:rPr>
            </w:pPr>
          </w:p>
        </w:tc>
      </w:tr>
      <w:tr w:rsidR="00263C3F" w14:paraId="42EDCC73" w14:textId="77777777">
        <w:tc>
          <w:tcPr>
            <w:tcW w:w="2835" w:type="dxa"/>
          </w:tcPr>
          <w:p w14:paraId="5B95B440" w14:textId="77777777" w:rsidR="00263C3F" w:rsidRDefault="00263C3F" w:rsidP="00263C3F">
            <w:pPr>
              <w:rPr>
                <w:rFonts w:ascii="Times New Roman" w:hAnsi="Times New Roman"/>
                <w:szCs w:val="24"/>
              </w:rPr>
            </w:pPr>
            <w:r>
              <w:rPr>
                <w:rFonts w:ascii="Times New Roman" w:hAnsi="Times New Roman"/>
                <w:szCs w:val="24"/>
              </w:rPr>
              <w:t xml:space="preserve">Nordisk </w:t>
            </w:r>
            <w:proofErr w:type="spellStart"/>
            <w:r>
              <w:rPr>
                <w:rFonts w:ascii="Times New Roman" w:hAnsi="Times New Roman"/>
                <w:szCs w:val="24"/>
              </w:rPr>
              <w:t>Trap</w:t>
            </w:r>
            <w:proofErr w:type="spellEnd"/>
          </w:p>
        </w:tc>
        <w:tc>
          <w:tcPr>
            <w:tcW w:w="4819" w:type="dxa"/>
          </w:tcPr>
          <w:p w14:paraId="1930D82A" w14:textId="7095947A" w:rsidR="00263C3F" w:rsidRDefault="00AC7A33" w:rsidP="00263C3F">
            <w:pPr>
              <w:rPr>
                <w:rFonts w:ascii="Times New Roman" w:hAnsi="Times New Roman"/>
              </w:rPr>
            </w:pPr>
            <w:r>
              <w:rPr>
                <w:rFonts w:ascii="Times New Roman" w:hAnsi="Times New Roman"/>
              </w:rPr>
              <w:t xml:space="preserve">Henrik Johansson, </w:t>
            </w:r>
            <w:proofErr w:type="spellStart"/>
            <w:r>
              <w:rPr>
                <w:rFonts w:ascii="Times New Roman" w:hAnsi="Times New Roman"/>
              </w:rPr>
              <w:t>Järlöv</w:t>
            </w:r>
            <w:proofErr w:type="spellEnd"/>
          </w:p>
        </w:tc>
        <w:tc>
          <w:tcPr>
            <w:tcW w:w="1021" w:type="dxa"/>
          </w:tcPr>
          <w:p w14:paraId="01E17FBB" w14:textId="5614CE31" w:rsidR="00263C3F" w:rsidRDefault="00AC7A33" w:rsidP="00263C3F">
            <w:pPr>
              <w:jc w:val="center"/>
              <w:rPr>
                <w:rFonts w:ascii="Times New Roman" w:hAnsi="Times New Roman"/>
              </w:rPr>
            </w:pPr>
            <w:r>
              <w:rPr>
                <w:rFonts w:ascii="Times New Roman" w:hAnsi="Times New Roman"/>
              </w:rPr>
              <w:t>97</w:t>
            </w:r>
          </w:p>
        </w:tc>
      </w:tr>
      <w:tr w:rsidR="00263C3F" w14:paraId="4C714A42" w14:textId="77777777">
        <w:tc>
          <w:tcPr>
            <w:tcW w:w="2835" w:type="dxa"/>
          </w:tcPr>
          <w:p w14:paraId="37C9355E" w14:textId="77777777" w:rsidR="00263C3F" w:rsidRDefault="00263C3F" w:rsidP="00263C3F">
            <w:pPr>
              <w:rPr>
                <w:rFonts w:ascii="Times New Roman" w:hAnsi="Times New Roman"/>
                <w:szCs w:val="24"/>
              </w:rPr>
            </w:pPr>
            <w:r>
              <w:rPr>
                <w:rFonts w:ascii="Times New Roman" w:hAnsi="Times New Roman"/>
                <w:szCs w:val="24"/>
              </w:rPr>
              <w:t>Olympisk Skeet</w:t>
            </w:r>
          </w:p>
        </w:tc>
        <w:tc>
          <w:tcPr>
            <w:tcW w:w="4819" w:type="dxa"/>
          </w:tcPr>
          <w:p w14:paraId="3D111C9C" w14:textId="272E496B" w:rsidR="00263C3F" w:rsidRDefault="00263C3F" w:rsidP="00263C3F">
            <w:pPr>
              <w:rPr>
                <w:rFonts w:ascii="Times New Roman" w:hAnsi="Times New Roman"/>
              </w:rPr>
            </w:pPr>
          </w:p>
        </w:tc>
        <w:tc>
          <w:tcPr>
            <w:tcW w:w="1021" w:type="dxa"/>
          </w:tcPr>
          <w:p w14:paraId="54834EC2" w14:textId="1FEDD6A7" w:rsidR="00263C3F" w:rsidRDefault="00263C3F" w:rsidP="00263C3F">
            <w:pPr>
              <w:jc w:val="center"/>
              <w:rPr>
                <w:rFonts w:ascii="Times New Roman" w:hAnsi="Times New Roman"/>
              </w:rPr>
            </w:pPr>
          </w:p>
        </w:tc>
      </w:tr>
      <w:tr w:rsidR="00263C3F" w14:paraId="63B336F0" w14:textId="77777777">
        <w:tc>
          <w:tcPr>
            <w:tcW w:w="2835" w:type="dxa"/>
          </w:tcPr>
          <w:p w14:paraId="313AA164" w14:textId="66D551AB" w:rsidR="00263C3F" w:rsidRDefault="00263C3F" w:rsidP="00263C3F">
            <w:pPr>
              <w:rPr>
                <w:rFonts w:ascii="Times New Roman" w:hAnsi="Times New Roman"/>
                <w:szCs w:val="24"/>
              </w:rPr>
            </w:pPr>
            <w:r>
              <w:rPr>
                <w:rFonts w:ascii="Times New Roman" w:hAnsi="Times New Roman"/>
                <w:szCs w:val="24"/>
              </w:rPr>
              <w:t>Nat</w:t>
            </w:r>
            <w:r w:rsidR="00484C94">
              <w:rPr>
                <w:rFonts w:ascii="Times New Roman" w:hAnsi="Times New Roman"/>
                <w:szCs w:val="24"/>
              </w:rPr>
              <w:t xml:space="preserve">ionell </w:t>
            </w:r>
            <w:r>
              <w:rPr>
                <w:rFonts w:ascii="Times New Roman" w:hAnsi="Times New Roman"/>
                <w:szCs w:val="24"/>
              </w:rPr>
              <w:t>Skeet</w:t>
            </w:r>
          </w:p>
        </w:tc>
        <w:tc>
          <w:tcPr>
            <w:tcW w:w="4819" w:type="dxa"/>
          </w:tcPr>
          <w:p w14:paraId="314E43E2" w14:textId="77777777" w:rsidR="00263C3F" w:rsidRDefault="00263C3F" w:rsidP="00263C3F">
            <w:pPr>
              <w:rPr>
                <w:rFonts w:ascii="Times New Roman" w:hAnsi="Times New Roman"/>
              </w:rPr>
            </w:pPr>
          </w:p>
        </w:tc>
        <w:tc>
          <w:tcPr>
            <w:tcW w:w="1021" w:type="dxa"/>
          </w:tcPr>
          <w:p w14:paraId="228F04AD" w14:textId="77777777" w:rsidR="00263C3F" w:rsidRDefault="00263C3F" w:rsidP="00263C3F">
            <w:pPr>
              <w:jc w:val="center"/>
              <w:rPr>
                <w:rFonts w:ascii="Times New Roman" w:hAnsi="Times New Roman"/>
              </w:rPr>
            </w:pPr>
          </w:p>
        </w:tc>
      </w:tr>
      <w:tr w:rsidR="00263C3F" w14:paraId="04DCD7CF" w14:textId="77777777">
        <w:tc>
          <w:tcPr>
            <w:tcW w:w="2835" w:type="dxa"/>
          </w:tcPr>
          <w:p w14:paraId="6D4F8A13" w14:textId="6583220F" w:rsidR="00263C3F" w:rsidRDefault="00484C94" w:rsidP="00263C3F">
            <w:pPr>
              <w:rPr>
                <w:rFonts w:ascii="Times New Roman" w:hAnsi="Times New Roman"/>
                <w:szCs w:val="24"/>
              </w:rPr>
            </w:pPr>
            <w:r>
              <w:rPr>
                <w:rFonts w:ascii="Times New Roman" w:hAnsi="Times New Roman"/>
                <w:szCs w:val="24"/>
              </w:rPr>
              <w:t xml:space="preserve">Engelsk </w:t>
            </w:r>
            <w:r w:rsidR="00263C3F">
              <w:rPr>
                <w:rFonts w:ascii="Times New Roman" w:hAnsi="Times New Roman"/>
                <w:szCs w:val="24"/>
              </w:rPr>
              <w:t>Sporting</w:t>
            </w:r>
          </w:p>
        </w:tc>
        <w:tc>
          <w:tcPr>
            <w:tcW w:w="4819" w:type="dxa"/>
          </w:tcPr>
          <w:p w14:paraId="1F70E288" w14:textId="78D4FA44" w:rsidR="00263C3F" w:rsidRDefault="00263C3F" w:rsidP="00263C3F">
            <w:pPr>
              <w:rPr>
                <w:rFonts w:ascii="Times New Roman" w:hAnsi="Times New Roman"/>
              </w:rPr>
            </w:pPr>
          </w:p>
        </w:tc>
        <w:tc>
          <w:tcPr>
            <w:tcW w:w="1021" w:type="dxa"/>
          </w:tcPr>
          <w:p w14:paraId="48AF36F9" w14:textId="5A221729" w:rsidR="00263C3F" w:rsidRDefault="00263C3F" w:rsidP="00263C3F">
            <w:pPr>
              <w:jc w:val="center"/>
              <w:rPr>
                <w:rFonts w:ascii="Times New Roman" w:hAnsi="Times New Roman"/>
              </w:rPr>
            </w:pPr>
          </w:p>
        </w:tc>
      </w:tr>
      <w:tr w:rsidR="00263C3F" w14:paraId="18B88E21" w14:textId="77777777">
        <w:tc>
          <w:tcPr>
            <w:tcW w:w="2835" w:type="dxa"/>
          </w:tcPr>
          <w:p w14:paraId="274FE283" w14:textId="77777777" w:rsidR="00263C3F" w:rsidRDefault="00263C3F" w:rsidP="00263C3F">
            <w:pPr>
              <w:rPr>
                <w:rFonts w:ascii="Times New Roman" w:hAnsi="Times New Roman"/>
                <w:szCs w:val="24"/>
              </w:rPr>
            </w:pPr>
            <w:r>
              <w:rPr>
                <w:rFonts w:ascii="Times New Roman" w:hAnsi="Times New Roman"/>
                <w:szCs w:val="24"/>
              </w:rPr>
              <w:t>Jaktkombination</w:t>
            </w:r>
          </w:p>
        </w:tc>
        <w:tc>
          <w:tcPr>
            <w:tcW w:w="4819" w:type="dxa"/>
          </w:tcPr>
          <w:p w14:paraId="3EB18BEA" w14:textId="1D920741" w:rsidR="00263C3F" w:rsidRDefault="00263C3F" w:rsidP="00263C3F">
            <w:pPr>
              <w:rPr>
                <w:rFonts w:ascii="Times New Roman" w:hAnsi="Times New Roman"/>
              </w:rPr>
            </w:pPr>
          </w:p>
        </w:tc>
        <w:tc>
          <w:tcPr>
            <w:tcW w:w="1021" w:type="dxa"/>
          </w:tcPr>
          <w:p w14:paraId="3C515F0F" w14:textId="77777777" w:rsidR="00263C3F" w:rsidRDefault="00263C3F" w:rsidP="00263C3F">
            <w:pPr>
              <w:jc w:val="center"/>
              <w:rPr>
                <w:rFonts w:ascii="Times New Roman" w:hAnsi="Times New Roman"/>
              </w:rPr>
            </w:pPr>
          </w:p>
        </w:tc>
      </w:tr>
      <w:tr w:rsidR="001449D7" w14:paraId="4F6EAC5F" w14:textId="77777777">
        <w:tc>
          <w:tcPr>
            <w:tcW w:w="2835" w:type="dxa"/>
          </w:tcPr>
          <w:p w14:paraId="7B314CFE" w14:textId="77777777" w:rsidR="001449D7" w:rsidRDefault="001449D7">
            <w:pPr>
              <w:rPr>
                <w:rFonts w:ascii="Times New Roman" w:hAnsi="Times New Roman"/>
                <w:szCs w:val="24"/>
              </w:rPr>
            </w:pPr>
            <w:r>
              <w:rPr>
                <w:rFonts w:ascii="Times New Roman" w:hAnsi="Times New Roman"/>
                <w:szCs w:val="24"/>
              </w:rPr>
              <w:t xml:space="preserve">RT 50m </w:t>
            </w:r>
            <w:proofErr w:type="spellStart"/>
            <w:r>
              <w:rPr>
                <w:rFonts w:ascii="Times New Roman" w:hAnsi="Times New Roman"/>
                <w:szCs w:val="24"/>
              </w:rPr>
              <w:t>Regelb</w:t>
            </w:r>
            <w:proofErr w:type="spellEnd"/>
            <w:r>
              <w:rPr>
                <w:rFonts w:ascii="Times New Roman" w:hAnsi="Times New Roman"/>
                <w:szCs w:val="24"/>
              </w:rPr>
              <w:t>. Lopp</w:t>
            </w:r>
          </w:p>
        </w:tc>
        <w:tc>
          <w:tcPr>
            <w:tcW w:w="4819" w:type="dxa"/>
          </w:tcPr>
          <w:p w14:paraId="2D63B7A4" w14:textId="77777777" w:rsidR="001449D7" w:rsidRDefault="001449D7">
            <w:pPr>
              <w:rPr>
                <w:rFonts w:ascii="Times New Roman" w:hAnsi="Times New Roman"/>
              </w:rPr>
            </w:pPr>
          </w:p>
        </w:tc>
        <w:tc>
          <w:tcPr>
            <w:tcW w:w="1021" w:type="dxa"/>
          </w:tcPr>
          <w:p w14:paraId="6588E2B8" w14:textId="77777777" w:rsidR="001449D7" w:rsidRDefault="001449D7">
            <w:pPr>
              <w:jc w:val="center"/>
              <w:rPr>
                <w:rFonts w:ascii="Times New Roman" w:hAnsi="Times New Roman"/>
              </w:rPr>
            </w:pPr>
          </w:p>
        </w:tc>
      </w:tr>
      <w:tr w:rsidR="001449D7" w14:paraId="0D27D72D" w14:textId="77777777">
        <w:tc>
          <w:tcPr>
            <w:tcW w:w="2835" w:type="dxa"/>
          </w:tcPr>
          <w:p w14:paraId="63D79831" w14:textId="77777777" w:rsidR="001449D7" w:rsidRDefault="001449D7">
            <w:pPr>
              <w:rPr>
                <w:rFonts w:ascii="Times New Roman" w:hAnsi="Times New Roman"/>
                <w:szCs w:val="24"/>
              </w:rPr>
            </w:pPr>
            <w:r>
              <w:rPr>
                <w:rFonts w:ascii="Times New Roman" w:hAnsi="Times New Roman"/>
                <w:szCs w:val="24"/>
              </w:rPr>
              <w:t>RT 50m Bland. Lopp</w:t>
            </w:r>
          </w:p>
        </w:tc>
        <w:tc>
          <w:tcPr>
            <w:tcW w:w="4819" w:type="dxa"/>
          </w:tcPr>
          <w:p w14:paraId="60F68E47" w14:textId="77777777" w:rsidR="001449D7" w:rsidRDefault="001449D7">
            <w:pPr>
              <w:rPr>
                <w:rFonts w:ascii="Times New Roman" w:hAnsi="Times New Roman"/>
              </w:rPr>
            </w:pPr>
          </w:p>
        </w:tc>
        <w:tc>
          <w:tcPr>
            <w:tcW w:w="1021" w:type="dxa"/>
          </w:tcPr>
          <w:p w14:paraId="6DBD2B02" w14:textId="77777777" w:rsidR="001449D7" w:rsidRDefault="001449D7">
            <w:pPr>
              <w:jc w:val="center"/>
              <w:rPr>
                <w:rFonts w:ascii="Times New Roman" w:hAnsi="Times New Roman"/>
              </w:rPr>
            </w:pPr>
          </w:p>
        </w:tc>
      </w:tr>
      <w:tr w:rsidR="001449D7" w14:paraId="0D284546" w14:textId="77777777">
        <w:tc>
          <w:tcPr>
            <w:tcW w:w="2835" w:type="dxa"/>
          </w:tcPr>
          <w:p w14:paraId="4C769F1B" w14:textId="77777777" w:rsidR="001449D7" w:rsidRDefault="001449D7">
            <w:pPr>
              <w:rPr>
                <w:rFonts w:ascii="Times New Roman" w:hAnsi="Times New Roman"/>
                <w:szCs w:val="24"/>
              </w:rPr>
            </w:pPr>
            <w:r>
              <w:rPr>
                <w:rFonts w:ascii="Times New Roman" w:hAnsi="Times New Roman"/>
                <w:szCs w:val="24"/>
              </w:rPr>
              <w:t>Viltmål 80m Enkel</w:t>
            </w:r>
          </w:p>
        </w:tc>
        <w:tc>
          <w:tcPr>
            <w:tcW w:w="4819" w:type="dxa"/>
          </w:tcPr>
          <w:p w14:paraId="7DC2ACC4" w14:textId="77777777" w:rsidR="001449D7" w:rsidRDefault="001449D7">
            <w:pPr>
              <w:rPr>
                <w:rFonts w:ascii="Times New Roman" w:hAnsi="Times New Roman"/>
              </w:rPr>
            </w:pPr>
          </w:p>
        </w:tc>
        <w:tc>
          <w:tcPr>
            <w:tcW w:w="1021" w:type="dxa"/>
          </w:tcPr>
          <w:p w14:paraId="306AD2DD" w14:textId="77777777" w:rsidR="001449D7" w:rsidRDefault="001449D7">
            <w:pPr>
              <w:jc w:val="center"/>
              <w:rPr>
                <w:rFonts w:ascii="Times New Roman" w:hAnsi="Times New Roman"/>
              </w:rPr>
            </w:pPr>
          </w:p>
        </w:tc>
      </w:tr>
      <w:tr w:rsidR="003448B9" w14:paraId="7B308078" w14:textId="77777777">
        <w:tc>
          <w:tcPr>
            <w:tcW w:w="2835" w:type="dxa"/>
          </w:tcPr>
          <w:p w14:paraId="5CF651DD" w14:textId="77777777" w:rsidR="003448B9" w:rsidRDefault="003448B9" w:rsidP="003448B9">
            <w:pPr>
              <w:rPr>
                <w:rFonts w:ascii="Times New Roman" w:hAnsi="Times New Roman"/>
                <w:szCs w:val="24"/>
              </w:rPr>
            </w:pPr>
            <w:r>
              <w:rPr>
                <w:rFonts w:ascii="Times New Roman" w:hAnsi="Times New Roman"/>
                <w:szCs w:val="24"/>
              </w:rPr>
              <w:t>Viltmål 80m Dubbel</w:t>
            </w:r>
          </w:p>
        </w:tc>
        <w:tc>
          <w:tcPr>
            <w:tcW w:w="4819" w:type="dxa"/>
          </w:tcPr>
          <w:p w14:paraId="70AF7767" w14:textId="77777777" w:rsidR="003448B9" w:rsidRDefault="003448B9" w:rsidP="003448B9">
            <w:pPr>
              <w:rPr>
                <w:rFonts w:ascii="Times New Roman" w:hAnsi="Times New Roman"/>
              </w:rPr>
            </w:pPr>
          </w:p>
        </w:tc>
        <w:tc>
          <w:tcPr>
            <w:tcW w:w="1021" w:type="dxa"/>
          </w:tcPr>
          <w:p w14:paraId="1684AEBF" w14:textId="77777777" w:rsidR="003448B9" w:rsidRDefault="003448B9" w:rsidP="003448B9">
            <w:pPr>
              <w:jc w:val="center"/>
              <w:rPr>
                <w:rFonts w:ascii="Times New Roman" w:hAnsi="Times New Roman"/>
              </w:rPr>
            </w:pPr>
          </w:p>
        </w:tc>
      </w:tr>
      <w:tr w:rsidR="003448B9" w14:paraId="72539093" w14:textId="77777777">
        <w:tc>
          <w:tcPr>
            <w:tcW w:w="2835" w:type="dxa"/>
          </w:tcPr>
          <w:p w14:paraId="0EBD6672" w14:textId="77777777" w:rsidR="003448B9" w:rsidRDefault="003448B9" w:rsidP="003448B9">
            <w:pPr>
              <w:rPr>
                <w:rFonts w:ascii="Times New Roman" w:hAnsi="Times New Roman"/>
                <w:szCs w:val="24"/>
              </w:rPr>
            </w:pPr>
            <w:r>
              <w:rPr>
                <w:rFonts w:ascii="Times New Roman" w:hAnsi="Times New Roman"/>
                <w:szCs w:val="24"/>
              </w:rPr>
              <w:t>Kulkombination Enkel</w:t>
            </w:r>
          </w:p>
        </w:tc>
        <w:tc>
          <w:tcPr>
            <w:tcW w:w="4819" w:type="dxa"/>
          </w:tcPr>
          <w:p w14:paraId="130FD7CB" w14:textId="77777777" w:rsidR="003448B9" w:rsidRDefault="003448B9" w:rsidP="003448B9">
            <w:pPr>
              <w:rPr>
                <w:rFonts w:ascii="Times New Roman" w:hAnsi="Times New Roman"/>
              </w:rPr>
            </w:pPr>
          </w:p>
        </w:tc>
        <w:tc>
          <w:tcPr>
            <w:tcW w:w="1021" w:type="dxa"/>
          </w:tcPr>
          <w:p w14:paraId="61D638F2" w14:textId="77777777" w:rsidR="003448B9" w:rsidRDefault="003448B9" w:rsidP="003448B9">
            <w:pPr>
              <w:jc w:val="center"/>
              <w:rPr>
                <w:rFonts w:ascii="Times New Roman" w:hAnsi="Times New Roman"/>
              </w:rPr>
            </w:pPr>
          </w:p>
        </w:tc>
      </w:tr>
      <w:tr w:rsidR="003448B9" w14:paraId="0065465E" w14:textId="77777777">
        <w:tc>
          <w:tcPr>
            <w:tcW w:w="2835" w:type="dxa"/>
          </w:tcPr>
          <w:p w14:paraId="0ADE507D" w14:textId="77777777" w:rsidR="003448B9" w:rsidRDefault="003448B9" w:rsidP="003448B9">
            <w:pPr>
              <w:rPr>
                <w:rFonts w:ascii="Times New Roman" w:hAnsi="Times New Roman"/>
                <w:szCs w:val="24"/>
              </w:rPr>
            </w:pPr>
            <w:r>
              <w:rPr>
                <w:rFonts w:ascii="Times New Roman" w:hAnsi="Times New Roman"/>
                <w:szCs w:val="24"/>
              </w:rPr>
              <w:t>Kulkombination Dubbel</w:t>
            </w:r>
          </w:p>
        </w:tc>
        <w:tc>
          <w:tcPr>
            <w:tcW w:w="4819" w:type="dxa"/>
          </w:tcPr>
          <w:p w14:paraId="0DC29345" w14:textId="77777777" w:rsidR="003448B9" w:rsidRDefault="003448B9" w:rsidP="003448B9">
            <w:pPr>
              <w:rPr>
                <w:rFonts w:ascii="Times New Roman" w:hAnsi="Times New Roman"/>
              </w:rPr>
            </w:pPr>
          </w:p>
        </w:tc>
        <w:tc>
          <w:tcPr>
            <w:tcW w:w="1021" w:type="dxa"/>
          </w:tcPr>
          <w:p w14:paraId="7C9878F5" w14:textId="77777777" w:rsidR="003448B9" w:rsidRDefault="003448B9" w:rsidP="003448B9">
            <w:pPr>
              <w:jc w:val="center"/>
              <w:rPr>
                <w:rFonts w:ascii="Times New Roman" w:hAnsi="Times New Roman"/>
              </w:rPr>
            </w:pPr>
          </w:p>
        </w:tc>
      </w:tr>
      <w:tr w:rsidR="001449D7" w14:paraId="26593DCD" w14:textId="77777777">
        <w:tc>
          <w:tcPr>
            <w:tcW w:w="2835" w:type="dxa"/>
          </w:tcPr>
          <w:p w14:paraId="48494543" w14:textId="2BA5185F" w:rsidR="001449D7" w:rsidRDefault="00484C94">
            <w:pPr>
              <w:rPr>
                <w:rFonts w:ascii="Times New Roman" w:hAnsi="Times New Roman"/>
                <w:szCs w:val="24"/>
              </w:rPr>
            </w:pPr>
            <w:r>
              <w:rPr>
                <w:rFonts w:ascii="Times New Roman" w:hAnsi="Times New Roman"/>
                <w:szCs w:val="24"/>
              </w:rPr>
              <w:t>Pistol 10M / 25M / 50M</w:t>
            </w:r>
          </w:p>
        </w:tc>
        <w:tc>
          <w:tcPr>
            <w:tcW w:w="4819" w:type="dxa"/>
          </w:tcPr>
          <w:p w14:paraId="3DF2EF43" w14:textId="02507A9F" w:rsidR="001449D7" w:rsidRDefault="001449D7">
            <w:pPr>
              <w:rPr>
                <w:rFonts w:ascii="Times New Roman" w:hAnsi="Times New Roman"/>
                <w:szCs w:val="24"/>
              </w:rPr>
            </w:pPr>
          </w:p>
        </w:tc>
        <w:tc>
          <w:tcPr>
            <w:tcW w:w="1021" w:type="dxa"/>
          </w:tcPr>
          <w:p w14:paraId="2BD1AFFD" w14:textId="77777777" w:rsidR="001449D7" w:rsidRDefault="001449D7">
            <w:pPr>
              <w:jc w:val="center"/>
              <w:rPr>
                <w:rFonts w:ascii="Times New Roman" w:hAnsi="Times New Roman"/>
                <w:szCs w:val="24"/>
              </w:rPr>
            </w:pPr>
          </w:p>
        </w:tc>
      </w:tr>
    </w:tbl>
    <w:p w14:paraId="48A4A07D" w14:textId="77777777" w:rsidR="001449D7" w:rsidRDefault="001449D7">
      <w:pPr>
        <w:rPr>
          <w:rFonts w:ascii="Times New Roman" w:hAnsi="Times New Roman"/>
          <w:szCs w:val="24"/>
        </w:rPr>
      </w:pPr>
    </w:p>
    <w:p w14:paraId="6EADAC08" w14:textId="77777777" w:rsidR="001449D7" w:rsidRDefault="001449D7">
      <w:pPr>
        <w:rPr>
          <w:rFonts w:ascii="Times New Roman" w:hAnsi="Times New Roman"/>
          <w:b/>
          <w:szCs w:val="24"/>
        </w:rPr>
      </w:pPr>
      <w:r>
        <w:rPr>
          <w:rFonts w:ascii="Times New Roman" w:hAnsi="Times New Roman"/>
          <w:b/>
          <w:szCs w:val="24"/>
        </w:rPr>
        <w:t>Dam Ind.</w:t>
      </w:r>
    </w:p>
    <w:tbl>
      <w:tblPr>
        <w:tblW w:w="8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2835"/>
        <w:gridCol w:w="4819"/>
        <w:gridCol w:w="1021"/>
      </w:tblGrid>
      <w:tr w:rsidR="001449D7" w14:paraId="6710F79A" w14:textId="77777777">
        <w:tc>
          <w:tcPr>
            <w:tcW w:w="2835" w:type="dxa"/>
          </w:tcPr>
          <w:p w14:paraId="17AD99D5" w14:textId="77777777" w:rsidR="001449D7" w:rsidRDefault="001449D7">
            <w:pPr>
              <w:rPr>
                <w:rFonts w:ascii="Times New Roman" w:hAnsi="Times New Roman"/>
                <w:b/>
                <w:szCs w:val="24"/>
              </w:rPr>
            </w:pPr>
            <w:r>
              <w:rPr>
                <w:rFonts w:ascii="Times New Roman" w:hAnsi="Times New Roman"/>
                <w:b/>
                <w:szCs w:val="24"/>
              </w:rPr>
              <w:t>Gren</w:t>
            </w:r>
          </w:p>
        </w:tc>
        <w:tc>
          <w:tcPr>
            <w:tcW w:w="4819" w:type="dxa"/>
          </w:tcPr>
          <w:p w14:paraId="79F33BA5" w14:textId="77777777" w:rsidR="001449D7" w:rsidRDefault="001449D7">
            <w:pPr>
              <w:rPr>
                <w:rFonts w:ascii="Times New Roman" w:hAnsi="Times New Roman"/>
                <w:b/>
                <w:szCs w:val="24"/>
              </w:rPr>
            </w:pPr>
            <w:r>
              <w:rPr>
                <w:rFonts w:ascii="Times New Roman" w:hAnsi="Times New Roman"/>
                <w:b/>
                <w:szCs w:val="24"/>
              </w:rPr>
              <w:t>Namn och förening</w:t>
            </w:r>
          </w:p>
        </w:tc>
        <w:tc>
          <w:tcPr>
            <w:tcW w:w="1021" w:type="dxa"/>
          </w:tcPr>
          <w:p w14:paraId="03441CC9" w14:textId="77777777" w:rsidR="001449D7" w:rsidRDefault="001449D7">
            <w:pPr>
              <w:rPr>
                <w:rFonts w:ascii="Times New Roman" w:hAnsi="Times New Roman"/>
                <w:b/>
                <w:szCs w:val="24"/>
              </w:rPr>
            </w:pPr>
            <w:r>
              <w:rPr>
                <w:rFonts w:ascii="Times New Roman" w:hAnsi="Times New Roman"/>
                <w:b/>
                <w:szCs w:val="24"/>
              </w:rPr>
              <w:t>Resultat</w:t>
            </w:r>
          </w:p>
        </w:tc>
      </w:tr>
      <w:tr w:rsidR="00FC7207" w14:paraId="08D86010" w14:textId="77777777" w:rsidTr="00974737">
        <w:tc>
          <w:tcPr>
            <w:tcW w:w="2835" w:type="dxa"/>
          </w:tcPr>
          <w:p w14:paraId="397D6B4E" w14:textId="77777777" w:rsidR="00FC7207" w:rsidRDefault="00FC7207" w:rsidP="00974737">
            <w:pPr>
              <w:rPr>
                <w:rFonts w:ascii="Times New Roman" w:hAnsi="Times New Roman"/>
                <w:szCs w:val="24"/>
              </w:rPr>
            </w:pPr>
            <w:r>
              <w:rPr>
                <w:rFonts w:ascii="Times New Roman" w:hAnsi="Times New Roman"/>
                <w:szCs w:val="24"/>
              </w:rPr>
              <w:t>Luftgevär</w:t>
            </w:r>
          </w:p>
        </w:tc>
        <w:tc>
          <w:tcPr>
            <w:tcW w:w="4819" w:type="dxa"/>
          </w:tcPr>
          <w:p w14:paraId="1B8A5E50" w14:textId="2BE0FCAF" w:rsidR="00FC7207" w:rsidRDefault="00FC7207" w:rsidP="00974737">
            <w:pPr>
              <w:rPr>
                <w:rFonts w:ascii="Times New Roman" w:hAnsi="Times New Roman"/>
                <w:szCs w:val="24"/>
              </w:rPr>
            </w:pPr>
          </w:p>
        </w:tc>
        <w:tc>
          <w:tcPr>
            <w:tcW w:w="1021" w:type="dxa"/>
          </w:tcPr>
          <w:p w14:paraId="2650E7C6" w14:textId="4BF5D0FF" w:rsidR="00FC7207" w:rsidRDefault="00FC7207" w:rsidP="00974737">
            <w:pPr>
              <w:jc w:val="center"/>
              <w:rPr>
                <w:rFonts w:ascii="Times New Roman" w:hAnsi="Times New Roman"/>
                <w:szCs w:val="24"/>
              </w:rPr>
            </w:pPr>
          </w:p>
        </w:tc>
      </w:tr>
      <w:tr w:rsidR="00DA2C65" w14:paraId="460237C3" w14:textId="77777777" w:rsidTr="00D52FEE">
        <w:tc>
          <w:tcPr>
            <w:tcW w:w="2835" w:type="dxa"/>
          </w:tcPr>
          <w:p w14:paraId="2FAD6F3A" w14:textId="3DA60919" w:rsidR="00DA2C65" w:rsidRDefault="00DA2C65" w:rsidP="00D52FEE">
            <w:pPr>
              <w:rPr>
                <w:rFonts w:ascii="Times New Roman" w:hAnsi="Times New Roman"/>
                <w:szCs w:val="24"/>
              </w:rPr>
            </w:pPr>
            <w:r>
              <w:rPr>
                <w:rFonts w:ascii="Times New Roman" w:hAnsi="Times New Roman"/>
                <w:szCs w:val="24"/>
              </w:rPr>
              <w:t>Sportgevär 50 M 60 L</w:t>
            </w:r>
          </w:p>
        </w:tc>
        <w:tc>
          <w:tcPr>
            <w:tcW w:w="4819" w:type="dxa"/>
          </w:tcPr>
          <w:p w14:paraId="2B90CD80" w14:textId="1B17FEE5" w:rsidR="00DA2C65" w:rsidRDefault="005B10E1" w:rsidP="00D52FEE">
            <w:pPr>
              <w:rPr>
                <w:rFonts w:ascii="Times New Roman" w:hAnsi="Times New Roman"/>
                <w:szCs w:val="24"/>
              </w:rPr>
            </w:pPr>
            <w:r>
              <w:rPr>
                <w:rFonts w:ascii="Times New Roman" w:hAnsi="Times New Roman"/>
                <w:szCs w:val="24"/>
              </w:rPr>
              <w:t>Anna Normann, I16/Lv6</w:t>
            </w:r>
          </w:p>
        </w:tc>
        <w:tc>
          <w:tcPr>
            <w:tcW w:w="1021" w:type="dxa"/>
          </w:tcPr>
          <w:p w14:paraId="6D2881A3" w14:textId="553EC76E" w:rsidR="00DA2C65" w:rsidRDefault="00AC2876" w:rsidP="00D52FEE">
            <w:pPr>
              <w:jc w:val="center"/>
              <w:rPr>
                <w:rFonts w:ascii="Times New Roman" w:hAnsi="Times New Roman"/>
                <w:szCs w:val="24"/>
              </w:rPr>
            </w:pPr>
            <w:r w:rsidRPr="00AC2876">
              <w:rPr>
                <w:rFonts w:ascii="Times New Roman" w:hAnsi="Times New Roman"/>
                <w:szCs w:val="24"/>
              </w:rPr>
              <w:t>621,7</w:t>
            </w:r>
          </w:p>
        </w:tc>
      </w:tr>
      <w:tr w:rsidR="001449D7" w14:paraId="6F9CC3DD" w14:textId="77777777">
        <w:tc>
          <w:tcPr>
            <w:tcW w:w="2835" w:type="dxa"/>
          </w:tcPr>
          <w:p w14:paraId="10F7ABB6" w14:textId="77777777" w:rsidR="001449D7" w:rsidRDefault="001449D7">
            <w:pPr>
              <w:rPr>
                <w:rFonts w:ascii="Times New Roman" w:hAnsi="Times New Roman"/>
                <w:szCs w:val="24"/>
              </w:rPr>
            </w:pPr>
            <w:r>
              <w:rPr>
                <w:rFonts w:ascii="Times New Roman" w:hAnsi="Times New Roman"/>
                <w:szCs w:val="24"/>
              </w:rPr>
              <w:t>Sportgevär 50 M 3x20</w:t>
            </w:r>
          </w:p>
        </w:tc>
        <w:tc>
          <w:tcPr>
            <w:tcW w:w="4819" w:type="dxa"/>
          </w:tcPr>
          <w:p w14:paraId="08832AA8" w14:textId="6E05AF50" w:rsidR="001449D7" w:rsidRDefault="005B10E1">
            <w:pPr>
              <w:rPr>
                <w:rFonts w:ascii="Times New Roman" w:hAnsi="Times New Roman"/>
                <w:szCs w:val="24"/>
              </w:rPr>
            </w:pPr>
            <w:r>
              <w:rPr>
                <w:rFonts w:ascii="Times New Roman" w:hAnsi="Times New Roman"/>
                <w:szCs w:val="24"/>
              </w:rPr>
              <w:t>Anna Normann, I16/Lv6</w:t>
            </w:r>
          </w:p>
        </w:tc>
        <w:tc>
          <w:tcPr>
            <w:tcW w:w="1021" w:type="dxa"/>
          </w:tcPr>
          <w:p w14:paraId="2B0811BA" w14:textId="00B02A6E" w:rsidR="001449D7" w:rsidRDefault="00AC2876">
            <w:pPr>
              <w:jc w:val="center"/>
              <w:rPr>
                <w:rFonts w:ascii="Times New Roman" w:hAnsi="Times New Roman"/>
                <w:szCs w:val="24"/>
              </w:rPr>
            </w:pPr>
            <w:r>
              <w:rPr>
                <w:rFonts w:ascii="Times New Roman" w:hAnsi="Times New Roman"/>
                <w:szCs w:val="24"/>
              </w:rPr>
              <w:t>590</w:t>
            </w:r>
          </w:p>
        </w:tc>
      </w:tr>
      <w:tr w:rsidR="00263C3F" w14:paraId="38661E13" w14:textId="77777777">
        <w:tc>
          <w:tcPr>
            <w:tcW w:w="2835" w:type="dxa"/>
          </w:tcPr>
          <w:p w14:paraId="6C12F76F" w14:textId="77777777" w:rsidR="00263C3F" w:rsidRDefault="00263C3F" w:rsidP="00263C3F">
            <w:pPr>
              <w:rPr>
                <w:rFonts w:ascii="Times New Roman" w:hAnsi="Times New Roman"/>
                <w:szCs w:val="24"/>
              </w:rPr>
            </w:pPr>
            <w:r>
              <w:rPr>
                <w:rFonts w:ascii="Times New Roman" w:hAnsi="Times New Roman"/>
                <w:szCs w:val="24"/>
              </w:rPr>
              <w:t xml:space="preserve">Nordisk </w:t>
            </w:r>
            <w:proofErr w:type="spellStart"/>
            <w:r>
              <w:rPr>
                <w:rFonts w:ascii="Times New Roman" w:hAnsi="Times New Roman"/>
                <w:szCs w:val="24"/>
              </w:rPr>
              <w:t>Trap</w:t>
            </w:r>
            <w:proofErr w:type="spellEnd"/>
          </w:p>
        </w:tc>
        <w:tc>
          <w:tcPr>
            <w:tcW w:w="4819" w:type="dxa"/>
          </w:tcPr>
          <w:p w14:paraId="2EAB4ACC" w14:textId="040C5354" w:rsidR="00263C3F" w:rsidRDefault="00AC7A33" w:rsidP="00263C3F">
            <w:pPr>
              <w:rPr>
                <w:rFonts w:ascii="Times New Roman" w:hAnsi="Times New Roman"/>
                <w:szCs w:val="24"/>
              </w:rPr>
            </w:pPr>
            <w:r>
              <w:rPr>
                <w:rFonts w:ascii="Times New Roman" w:hAnsi="Times New Roman"/>
                <w:szCs w:val="24"/>
              </w:rPr>
              <w:t>Lena Lindström, Frillesås</w:t>
            </w:r>
          </w:p>
        </w:tc>
        <w:tc>
          <w:tcPr>
            <w:tcW w:w="1021" w:type="dxa"/>
          </w:tcPr>
          <w:p w14:paraId="7C61361E" w14:textId="0261366D" w:rsidR="00263C3F" w:rsidRDefault="00AC7A33" w:rsidP="00263C3F">
            <w:pPr>
              <w:jc w:val="center"/>
              <w:rPr>
                <w:rFonts w:ascii="Times New Roman" w:hAnsi="Times New Roman"/>
                <w:szCs w:val="24"/>
              </w:rPr>
            </w:pPr>
            <w:r>
              <w:rPr>
                <w:rFonts w:ascii="Times New Roman" w:hAnsi="Times New Roman"/>
                <w:szCs w:val="24"/>
              </w:rPr>
              <w:t>90</w:t>
            </w:r>
          </w:p>
        </w:tc>
      </w:tr>
      <w:tr w:rsidR="00376B62" w14:paraId="6BD421B1" w14:textId="77777777" w:rsidTr="000C1907">
        <w:tc>
          <w:tcPr>
            <w:tcW w:w="2835" w:type="dxa"/>
          </w:tcPr>
          <w:p w14:paraId="0B1AD40C" w14:textId="77777777" w:rsidR="00376B62" w:rsidRDefault="00376B62" w:rsidP="000C1907">
            <w:pPr>
              <w:rPr>
                <w:rFonts w:ascii="Times New Roman" w:hAnsi="Times New Roman"/>
                <w:szCs w:val="24"/>
              </w:rPr>
            </w:pPr>
            <w:r>
              <w:rPr>
                <w:rFonts w:ascii="Times New Roman" w:hAnsi="Times New Roman"/>
                <w:szCs w:val="24"/>
              </w:rPr>
              <w:t>Olympisk Skeet</w:t>
            </w:r>
          </w:p>
        </w:tc>
        <w:tc>
          <w:tcPr>
            <w:tcW w:w="4819" w:type="dxa"/>
          </w:tcPr>
          <w:p w14:paraId="1F457FDE" w14:textId="51AB8361" w:rsidR="00376B62" w:rsidRDefault="00376B62" w:rsidP="000C1907">
            <w:pPr>
              <w:rPr>
                <w:rFonts w:ascii="Times New Roman" w:hAnsi="Times New Roman"/>
              </w:rPr>
            </w:pPr>
          </w:p>
        </w:tc>
        <w:tc>
          <w:tcPr>
            <w:tcW w:w="1021" w:type="dxa"/>
          </w:tcPr>
          <w:p w14:paraId="48472145" w14:textId="6EF1EA04" w:rsidR="00376B62" w:rsidRDefault="00376B62" w:rsidP="000C1907">
            <w:pPr>
              <w:jc w:val="center"/>
              <w:rPr>
                <w:rFonts w:ascii="Times New Roman" w:hAnsi="Times New Roman"/>
              </w:rPr>
            </w:pPr>
          </w:p>
        </w:tc>
      </w:tr>
      <w:tr w:rsidR="00D52FEE" w14:paraId="1F4E102D" w14:textId="77777777" w:rsidTr="00D52FEE">
        <w:tc>
          <w:tcPr>
            <w:tcW w:w="2835" w:type="dxa"/>
          </w:tcPr>
          <w:p w14:paraId="5A026D87" w14:textId="6280725E" w:rsidR="00D52FEE" w:rsidRDefault="00484C94" w:rsidP="00D52FEE">
            <w:pPr>
              <w:rPr>
                <w:rFonts w:ascii="Times New Roman" w:hAnsi="Times New Roman"/>
                <w:szCs w:val="24"/>
              </w:rPr>
            </w:pPr>
            <w:r>
              <w:rPr>
                <w:rFonts w:ascii="Times New Roman" w:hAnsi="Times New Roman"/>
                <w:szCs w:val="24"/>
              </w:rPr>
              <w:t xml:space="preserve">Engelsk </w:t>
            </w:r>
            <w:r w:rsidR="00D52FEE">
              <w:rPr>
                <w:rFonts w:ascii="Times New Roman" w:hAnsi="Times New Roman"/>
                <w:szCs w:val="24"/>
              </w:rPr>
              <w:t>Sporting</w:t>
            </w:r>
          </w:p>
        </w:tc>
        <w:tc>
          <w:tcPr>
            <w:tcW w:w="4819" w:type="dxa"/>
          </w:tcPr>
          <w:p w14:paraId="2A30BF1E" w14:textId="4AFEC3EA" w:rsidR="00D52FEE" w:rsidRDefault="00D52FEE" w:rsidP="00D52FEE">
            <w:pPr>
              <w:rPr>
                <w:rFonts w:ascii="Times New Roman" w:hAnsi="Times New Roman"/>
              </w:rPr>
            </w:pPr>
          </w:p>
        </w:tc>
        <w:tc>
          <w:tcPr>
            <w:tcW w:w="1021" w:type="dxa"/>
          </w:tcPr>
          <w:p w14:paraId="2B20AB08" w14:textId="63FB4E1A" w:rsidR="00D52FEE" w:rsidRDefault="00D52FEE" w:rsidP="00D52FEE">
            <w:pPr>
              <w:jc w:val="center"/>
              <w:rPr>
                <w:rFonts w:ascii="Times New Roman" w:hAnsi="Times New Roman"/>
              </w:rPr>
            </w:pPr>
          </w:p>
        </w:tc>
      </w:tr>
      <w:tr w:rsidR="00484C94" w14:paraId="37D276B9" w14:textId="77777777">
        <w:tc>
          <w:tcPr>
            <w:tcW w:w="2835" w:type="dxa"/>
          </w:tcPr>
          <w:p w14:paraId="409C9E70" w14:textId="71513A29" w:rsidR="00484C94" w:rsidRDefault="00484C94" w:rsidP="00484C94">
            <w:pPr>
              <w:rPr>
                <w:rFonts w:ascii="Times New Roman" w:hAnsi="Times New Roman"/>
                <w:szCs w:val="24"/>
              </w:rPr>
            </w:pPr>
            <w:r>
              <w:rPr>
                <w:rFonts w:ascii="Times New Roman" w:hAnsi="Times New Roman"/>
                <w:szCs w:val="24"/>
              </w:rPr>
              <w:t>Pistol 10M / 25M / 50M</w:t>
            </w:r>
          </w:p>
        </w:tc>
        <w:tc>
          <w:tcPr>
            <w:tcW w:w="4819" w:type="dxa"/>
          </w:tcPr>
          <w:p w14:paraId="5376F8DE" w14:textId="3BDBF7AE" w:rsidR="00484C94" w:rsidRDefault="00484C94" w:rsidP="00484C94">
            <w:pPr>
              <w:rPr>
                <w:rFonts w:ascii="Times New Roman" w:hAnsi="Times New Roman"/>
                <w:szCs w:val="24"/>
              </w:rPr>
            </w:pPr>
          </w:p>
        </w:tc>
        <w:tc>
          <w:tcPr>
            <w:tcW w:w="1021" w:type="dxa"/>
          </w:tcPr>
          <w:p w14:paraId="16362FBF" w14:textId="77777777" w:rsidR="00484C94" w:rsidRDefault="00484C94" w:rsidP="00484C94">
            <w:pPr>
              <w:jc w:val="center"/>
              <w:rPr>
                <w:rFonts w:ascii="Times New Roman" w:hAnsi="Times New Roman"/>
                <w:szCs w:val="24"/>
              </w:rPr>
            </w:pPr>
          </w:p>
        </w:tc>
      </w:tr>
    </w:tbl>
    <w:p w14:paraId="202163DC" w14:textId="77777777" w:rsidR="001449D7" w:rsidRDefault="001449D7">
      <w:pPr>
        <w:rPr>
          <w:rFonts w:ascii="Times New Roman" w:hAnsi="Times New Roman"/>
          <w:b/>
          <w:szCs w:val="24"/>
        </w:rPr>
      </w:pPr>
    </w:p>
    <w:p w14:paraId="3C00C1CB" w14:textId="77777777" w:rsidR="001449D7" w:rsidRDefault="001449D7">
      <w:pPr>
        <w:rPr>
          <w:rFonts w:ascii="Times New Roman" w:hAnsi="Times New Roman"/>
          <w:b/>
          <w:szCs w:val="24"/>
        </w:rPr>
      </w:pPr>
      <w:r>
        <w:rPr>
          <w:rFonts w:ascii="Times New Roman" w:hAnsi="Times New Roman"/>
          <w:b/>
          <w:szCs w:val="24"/>
        </w:rPr>
        <w:t>Herrjunior Ind.</w:t>
      </w:r>
    </w:p>
    <w:tbl>
      <w:tblPr>
        <w:tblW w:w="8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2835"/>
        <w:gridCol w:w="4819"/>
        <w:gridCol w:w="1021"/>
      </w:tblGrid>
      <w:tr w:rsidR="001449D7" w14:paraId="47306D95" w14:textId="77777777">
        <w:tc>
          <w:tcPr>
            <w:tcW w:w="2835" w:type="dxa"/>
          </w:tcPr>
          <w:p w14:paraId="04175E8B" w14:textId="77777777" w:rsidR="001449D7" w:rsidRDefault="001449D7">
            <w:pPr>
              <w:rPr>
                <w:rFonts w:ascii="Times New Roman" w:hAnsi="Times New Roman"/>
                <w:b/>
                <w:szCs w:val="24"/>
              </w:rPr>
            </w:pPr>
            <w:r>
              <w:rPr>
                <w:rFonts w:ascii="Times New Roman" w:hAnsi="Times New Roman"/>
                <w:b/>
                <w:szCs w:val="24"/>
              </w:rPr>
              <w:t>Gren</w:t>
            </w:r>
          </w:p>
        </w:tc>
        <w:tc>
          <w:tcPr>
            <w:tcW w:w="4819" w:type="dxa"/>
          </w:tcPr>
          <w:p w14:paraId="0F92AD27" w14:textId="77777777" w:rsidR="001449D7" w:rsidRDefault="001449D7">
            <w:pPr>
              <w:rPr>
                <w:rFonts w:ascii="Times New Roman" w:hAnsi="Times New Roman"/>
                <w:b/>
                <w:szCs w:val="24"/>
              </w:rPr>
            </w:pPr>
            <w:r>
              <w:rPr>
                <w:rFonts w:ascii="Times New Roman" w:hAnsi="Times New Roman"/>
                <w:b/>
                <w:szCs w:val="24"/>
              </w:rPr>
              <w:t>Namn och förening</w:t>
            </w:r>
          </w:p>
        </w:tc>
        <w:tc>
          <w:tcPr>
            <w:tcW w:w="1021" w:type="dxa"/>
          </w:tcPr>
          <w:p w14:paraId="09095C8E" w14:textId="77777777" w:rsidR="001449D7" w:rsidRDefault="001449D7">
            <w:pPr>
              <w:rPr>
                <w:rFonts w:ascii="Times New Roman" w:hAnsi="Times New Roman"/>
                <w:b/>
                <w:szCs w:val="24"/>
              </w:rPr>
            </w:pPr>
            <w:r>
              <w:rPr>
                <w:rFonts w:ascii="Times New Roman" w:hAnsi="Times New Roman"/>
                <w:b/>
                <w:szCs w:val="24"/>
              </w:rPr>
              <w:t>Resultat</w:t>
            </w:r>
          </w:p>
        </w:tc>
      </w:tr>
      <w:tr w:rsidR="00FC7207" w14:paraId="62F913DC" w14:textId="77777777">
        <w:tc>
          <w:tcPr>
            <w:tcW w:w="2835" w:type="dxa"/>
          </w:tcPr>
          <w:p w14:paraId="27E8B73C" w14:textId="77777777" w:rsidR="00FC7207" w:rsidRDefault="00FC7207" w:rsidP="00FC7207">
            <w:pPr>
              <w:rPr>
                <w:rFonts w:ascii="Times New Roman" w:hAnsi="Times New Roman"/>
                <w:szCs w:val="24"/>
              </w:rPr>
            </w:pPr>
            <w:r>
              <w:rPr>
                <w:rFonts w:ascii="Times New Roman" w:hAnsi="Times New Roman"/>
                <w:szCs w:val="24"/>
              </w:rPr>
              <w:t>Luftgevär</w:t>
            </w:r>
          </w:p>
        </w:tc>
        <w:tc>
          <w:tcPr>
            <w:tcW w:w="4819" w:type="dxa"/>
          </w:tcPr>
          <w:p w14:paraId="25CA44ED" w14:textId="714A881C" w:rsidR="00FC7207" w:rsidRDefault="00FC7207" w:rsidP="00FC7207">
            <w:pPr>
              <w:rPr>
                <w:rFonts w:ascii="Times New Roman" w:hAnsi="Times New Roman"/>
                <w:szCs w:val="24"/>
              </w:rPr>
            </w:pPr>
          </w:p>
        </w:tc>
        <w:tc>
          <w:tcPr>
            <w:tcW w:w="1021" w:type="dxa"/>
          </w:tcPr>
          <w:p w14:paraId="5BC3008D" w14:textId="305F9430" w:rsidR="00FC7207" w:rsidRDefault="00FC7207" w:rsidP="00FC7207">
            <w:pPr>
              <w:jc w:val="center"/>
              <w:rPr>
                <w:rFonts w:ascii="Times New Roman" w:hAnsi="Times New Roman"/>
                <w:szCs w:val="24"/>
              </w:rPr>
            </w:pPr>
          </w:p>
        </w:tc>
      </w:tr>
      <w:tr w:rsidR="001449D7" w14:paraId="16932DE7" w14:textId="77777777">
        <w:tc>
          <w:tcPr>
            <w:tcW w:w="2835" w:type="dxa"/>
          </w:tcPr>
          <w:p w14:paraId="087BDBAE" w14:textId="77777777" w:rsidR="001449D7" w:rsidRDefault="001449D7">
            <w:pPr>
              <w:rPr>
                <w:rFonts w:ascii="Times New Roman" w:hAnsi="Times New Roman"/>
                <w:szCs w:val="24"/>
              </w:rPr>
            </w:pPr>
            <w:r>
              <w:rPr>
                <w:rFonts w:ascii="Times New Roman" w:hAnsi="Times New Roman"/>
                <w:szCs w:val="24"/>
              </w:rPr>
              <w:t>Fritt Gevär 50 M 60 L</w:t>
            </w:r>
          </w:p>
        </w:tc>
        <w:tc>
          <w:tcPr>
            <w:tcW w:w="4819" w:type="dxa"/>
          </w:tcPr>
          <w:p w14:paraId="12A76640" w14:textId="19130B94" w:rsidR="001449D7" w:rsidRPr="00263C3F" w:rsidRDefault="002752BB">
            <w:pPr>
              <w:rPr>
                <w:rFonts w:ascii="Times New Roman" w:hAnsi="Times New Roman"/>
              </w:rPr>
            </w:pPr>
            <w:r>
              <w:rPr>
                <w:rFonts w:ascii="Times New Roman" w:hAnsi="Times New Roman"/>
              </w:rPr>
              <w:t>Jonathan Bengtsson</w:t>
            </w:r>
            <w:r w:rsidR="005B10E1">
              <w:rPr>
                <w:rFonts w:ascii="Times New Roman" w:hAnsi="Times New Roman"/>
              </w:rPr>
              <w:t>, I16/Lv6</w:t>
            </w:r>
          </w:p>
        </w:tc>
        <w:tc>
          <w:tcPr>
            <w:tcW w:w="1021" w:type="dxa"/>
          </w:tcPr>
          <w:p w14:paraId="3B0A5607" w14:textId="6BBEBEEF" w:rsidR="001449D7" w:rsidRDefault="002752BB">
            <w:pPr>
              <w:jc w:val="center"/>
              <w:rPr>
                <w:rFonts w:ascii="Times New Roman" w:hAnsi="Times New Roman"/>
                <w:szCs w:val="24"/>
              </w:rPr>
            </w:pPr>
            <w:r>
              <w:rPr>
                <w:rFonts w:ascii="Times New Roman" w:hAnsi="Times New Roman"/>
                <w:szCs w:val="24"/>
              </w:rPr>
              <w:t>597,0</w:t>
            </w:r>
          </w:p>
        </w:tc>
      </w:tr>
      <w:tr w:rsidR="002752BB" w14:paraId="792348A4" w14:textId="77777777">
        <w:tc>
          <w:tcPr>
            <w:tcW w:w="2835" w:type="dxa"/>
          </w:tcPr>
          <w:p w14:paraId="2754A4DA" w14:textId="77777777" w:rsidR="002752BB" w:rsidRDefault="002752BB" w:rsidP="002752BB">
            <w:pPr>
              <w:rPr>
                <w:rFonts w:ascii="Times New Roman" w:hAnsi="Times New Roman"/>
                <w:szCs w:val="24"/>
              </w:rPr>
            </w:pPr>
            <w:r>
              <w:rPr>
                <w:rFonts w:ascii="Times New Roman" w:hAnsi="Times New Roman"/>
                <w:szCs w:val="24"/>
              </w:rPr>
              <w:t>Fritt Gevär 50 M 3x20</w:t>
            </w:r>
          </w:p>
        </w:tc>
        <w:tc>
          <w:tcPr>
            <w:tcW w:w="4819" w:type="dxa"/>
          </w:tcPr>
          <w:p w14:paraId="7544FFEE" w14:textId="15D4A8A7" w:rsidR="002752BB" w:rsidRDefault="002752BB" w:rsidP="002752BB">
            <w:r>
              <w:rPr>
                <w:rFonts w:ascii="Times New Roman" w:hAnsi="Times New Roman"/>
              </w:rPr>
              <w:t>Jonathan Bengtsson, I16/Lv6</w:t>
            </w:r>
          </w:p>
        </w:tc>
        <w:tc>
          <w:tcPr>
            <w:tcW w:w="1021" w:type="dxa"/>
          </w:tcPr>
          <w:p w14:paraId="731B4B43" w14:textId="3AB3ADDB" w:rsidR="002752BB" w:rsidRDefault="002752BB" w:rsidP="002752BB">
            <w:pPr>
              <w:jc w:val="center"/>
              <w:rPr>
                <w:rFonts w:ascii="Times New Roman" w:hAnsi="Times New Roman"/>
                <w:szCs w:val="24"/>
              </w:rPr>
            </w:pPr>
            <w:r>
              <w:rPr>
                <w:rFonts w:ascii="Times New Roman" w:hAnsi="Times New Roman"/>
                <w:szCs w:val="24"/>
              </w:rPr>
              <w:t>536</w:t>
            </w:r>
          </w:p>
        </w:tc>
      </w:tr>
      <w:tr w:rsidR="006E6344" w14:paraId="4C878F9A" w14:textId="77777777" w:rsidTr="000C1907">
        <w:tc>
          <w:tcPr>
            <w:tcW w:w="2835" w:type="dxa"/>
          </w:tcPr>
          <w:p w14:paraId="10F8593A" w14:textId="77777777" w:rsidR="006E6344" w:rsidRDefault="006E6344" w:rsidP="000C1907">
            <w:pPr>
              <w:rPr>
                <w:rFonts w:ascii="Times New Roman" w:hAnsi="Times New Roman"/>
                <w:szCs w:val="24"/>
              </w:rPr>
            </w:pPr>
            <w:r>
              <w:rPr>
                <w:rFonts w:ascii="Times New Roman" w:hAnsi="Times New Roman"/>
                <w:szCs w:val="24"/>
              </w:rPr>
              <w:t xml:space="preserve">Nordisk </w:t>
            </w:r>
            <w:proofErr w:type="spellStart"/>
            <w:r>
              <w:rPr>
                <w:rFonts w:ascii="Times New Roman" w:hAnsi="Times New Roman"/>
                <w:szCs w:val="24"/>
              </w:rPr>
              <w:t>Trap</w:t>
            </w:r>
            <w:proofErr w:type="spellEnd"/>
          </w:p>
        </w:tc>
        <w:tc>
          <w:tcPr>
            <w:tcW w:w="4819" w:type="dxa"/>
          </w:tcPr>
          <w:p w14:paraId="2283C8C2" w14:textId="6D4B6E13" w:rsidR="006E6344" w:rsidRDefault="006E6344" w:rsidP="000C1907">
            <w:pPr>
              <w:rPr>
                <w:rFonts w:ascii="Times New Roman" w:hAnsi="Times New Roman"/>
                <w:szCs w:val="24"/>
              </w:rPr>
            </w:pPr>
          </w:p>
        </w:tc>
        <w:tc>
          <w:tcPr>
            <w:tcW w:w="1021" w:type="dxa"/>
          </w:tcPr>
          <w:p w14:paraId="34B98747" w14:textId="00B9A715" w:rsidR="006E6344" w:rsidRDefault="006E6344" w:rsidP="000C1907">
            <w:pPr>
              <w:jc w:val="center"/>
              <w:rPr>
                <w:rFonts w:ascii="Times New Roman" w:hAnsi="Times New Roman"/>
                <w:szCs w:val="24"/>
              </w:rPr>
            </w:pPr>
          </w:p>
        </w:tc>
      </w:tr>
      <w:tr w:rsidR="00484C94" w14:paraId="6B65F458" w14:textId="77777777">
        <w:tc>
          <w:tcPr>
            <w:tcW w:w="2835" w:type="dxa"/>
          </w:tcPr>
          <w:p w14:paraId="59A52362" w14:textId="7C6C5EAD" w:rsidR="00484C94" w:rsidRDefault="00484C94" w:rsidP="00484C94">
            <w:pPr>
              <w:rPr>
                <w:rFonts w:ascii="Times New Roman" w:hAnsi="Times New Roman"/>
                <w:szCs w:val="24"/>
              </w:rPr>
            </w:pPr>
            <w:r>
              <w:rPr>
                <w:rFonts w:ascii="Times New Roman" w:hAnsi="Times New Roman"/>
                <w:szCs w:val="24"/>
              </w:rPr>
              <w:t>Pistol 10M / 25M / 50M</w:t>
            </w:r>
          </w:p>
        </w:tc>
        <w:tc>
          <w:tcPr>
            <w:tcW w:w="4819" w:type="dxa"/>
          </w:tcPr>
          <w:p w14:paraId="2F4B3F3E" w14:textId="01CAB782" w:rsidR="00484C94" w:rsidRDefault="00484C94" w:rsidP="00484C94">
            <w:pPr>
              <w:rPr>
                <w:rFonts w:ascii="Times New Roman" w:hAnsi="Times New Roman"/>
                <w:szCs w:val="24"/>
              </w:rPr>
            </w:pPr>
          </w:p>
        </w:tc>
        <w:tc>
          <w:tcPr>
            <w:tcW w:w="1021" w:type="dxa"/>
          </w:tcPr>
          <w:p w14:paraId="74C602CA" w14:textId="77777777" w:rsidR="00484C94" w:rsidRDefault="00484C94" w:rsidP="00484C94">
            <w:pPr>
              <w:jc w:val="center"/>
              <w:rPr>
                <w:rFonts w:ascii="Times New Roman" w:hAnsi="Times New Roman"/>
                <w:szCs w:val="24"/>
              </w:rPr>
            </w:pPr>
          </w:p>
        </w:tc>
      </w:tr>
    </w:tbl>
    <w:p w14:paraId="415BC2A3" w14:textId="77777777" w:rsidR="001449D7" w:rsidRDefault="001449D7">
      <w:pPr>
        <w:rPr>
          <w:rFonts w:ascii="Times New Roman" w:hAnsi="Times New Roman"/>
          <w:szCs w:val="24"/>
        </w:rPr>
      </w:pPr>
    </w:p>
    <w:p w14:paraId="7846CBFE" w14:textId="77777777" w:rsidR="001449D7" w:rsidRDefault="001449D7">
      <w:pPr>
        <w:rPr>
          <w:rFonts w:ascii="Times New Roman" w:hAnsi="Times New Roman"/>
          <w:b/>
          <w:szCs w:val="24"/>
        </w:rPr>
      </w:pPr>
      <w:r>
        <w:rPr>
          <w:rFonts w:ascii="Times New Roman" w:hAnsi="Times New Roman"/>
          <w:b/>
          <w:szCs w:val="24"/>
        </w:rPr>
        <w:t>Damjunior Ind.</w:t>
      </w:r>
    </w:p>
    <w:tbl>
      <w:tblPr>
        <w:tblW w:w="8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2835"/>
        <w:gridCol w:w="4819"/>
        <w:gridCol w:w="1021"/>
      </w:tblGrid>
      <w:tr w:rsidR="001449D7" w14:paraId="0A3F6101" w14:textId="77777777">
        <w:tc>
          <w:tcPr>
            <w:tcW w:w="2835" w:type="dxa"/>
          </w:tcPr>
          <w:p w14:paraId="4F0CB4E0" w14:textId="77777777" w:rsidR="001449D7" w:rsidRDefault="001449D7">
            <w:pPr>
              <w:rPr>
                <w:rFonts w:ascii="Times New Roman" w:hAnsi="Times New Roman"/>
                <w:b/>
                <w:szCs w:val="24"/>
              </w:rPr>
            </w:pPr>
            <w:r>
              <w:rPr>
                <w:rFonts w:ascii="Times New Roman" w:hAnsi="Times New Roman"/>
                <w:b/>
                <w:szCs w:val="24"/>
              </w:rPr>
              <w:t>Gren</w:t>
            </w:r>
          </w:p>
        </w:tc>
        <w:tc>
          <w:tcPr>
            <w:tcW w:w="4819" w:type="dxa"/>
          </w:tcPr>
          <w:p w14:paraId="3583DAE7" w14:textId="77777777" w:rsidR="001449D7" w:rsidRDefault="001449D7">
            <w:pPr>
              <w:rPr>
                <w:rFonts w:ascii="Times New Roman" w:hAnsi="Times New Roman"/>
                <w:b/>
                <w:szCs w:val="24"/>
              </w:rPr>
            </w:pPr>
            <w:r>
              <w:rPr>
                <w:rFonts w:ascii="Times New Roman" w:hAnsi="Times New Roman"/>
                <w:b/>
                <w:szCs w:val="24"/>
              </w:rPr>
              <w:t>Namn och förening</w:t>
            </w:r>
          </w:p>
        </w:tc>
        <w:tc>
          <w:tcPr>
            <w:tcW w:w="1021" w:type="dxa"/>
          </w:tcPr>
          <w:p w14:paraId="1E71AE7B" w14:textId="77777777" w:rsidR="001449D7" w:rsidRDefault="001449D7">
            <w:pPr>
              <w:rPr>
                <w:rFonts w:ascii="Times New Roman" w:hAnsi="Times New Roman"/>
                <w:b/>
                <w:szCs w:val="24"/>
              </w:rPr>
            </w:pPr>
            <w:r>
              <w:rPr>
                <w:rFonts w:ascii="Times New Roman" w:hAnsi="Times New Roman"/>
                <w:b/>
                <w:szCs w:val="24"/>
              </w:rPr>
              <w:t>Resultat</w:t>
            </w:r>
          </w:p>
        </w:tc>
      </w:tr>
      <w:tr w:rsidR="001449D7" w14:paraId="7A470CB5" w14:textId="77777777">
        <w:tc>
          <w:tcPr>
            <w:tcW w:w="2835" w:type="dxa"/>
          </w:tcPr>
          <w:p w14:paraId="3C791F4E" w14:textId="77777777" w:rsidR="001449D7" w:rsidRDefault="001449D7">
            <w:pPr>
              <w:rPr>
                <w:rFonts w:ascii="Times New Roman" w:hAnsi="Times New Roman"/>
                <w:szCs w:val="24"/>
              </w:rPr>
            </w:pPr>
            <w:r>
              <w:rPr>
                <w:rFonts w:ascii="Times New Roman" w:hAnsi="Times New Roman"/>
                <w:szCs w:val="24"/>
              </w:rPr>
              <w:t>Luftgevär</w:t>
            </w:r>
          </w:p>
        </w:tc>
        <w:tc>
          <w:tcPr>
            <w:tcW w:w="4819" w:type="dxa"/>
          </w:tcPr>
          <w:p w14:paraId="0DB2D92B" w14:textId="53547F66" w:rsidR="001449D7" w:rsidRDefault="001449D7">
            <w:pPr>
              <w:rPr>
                <w:rFonts w:ascii="Times New Roman" w:hAnsi="Times New Roman"/>
                <w:szCs w:val="24"/>
              </w:rPr>
            </w:pPr>
          </w:p>
        </w:tc>
        <w:tc>
          <w:tcPr>
            <w:tcW w:w="1021" w:type="dxa"/>
          </w:tcPr>
          <w:p w14:paraId="2141F454" w14:textId="5DC4CF33" w:rsidR="001449D7" w:rsidRDefault="001449D7">
            <w:pPr>
              <w:jc w:val="center"/>
              <w:rPr>
                <w:rFonts w:ascii="Times New Roman" w:hAnsi="Times New Roman"/>
                <w:szCs w:val="24"/>
              </w:rPr>
            </w:pPr>
          </w:p>
        </w:tc>
      </w:tr>
      <w:tr w:rsidR="005B10E1" w14:paraId="46591C83" w14:textId="77777777" w:rsidTr="00D52FEE">
        <w:tc>
          <w:tcPr>
            <w:tcW w:w="2835" w:type="dxa"/>
          </w:tcPr>
          <w:p w14:paraId="217A34D6" w14:textId="77777777" w:rsidR="005B10E1" w:rsidRDefault="005B10E1" w:rsidP="005B10E1">
            <w:pPr>
              <w:rPr>
                <w:rFonts w:ascii="Times New Roman" w:hAnsi="Times New Roman"/>
                <w:szCs w:val="24"/>
              </w:rPr>
            </w:pPr>
            <w:r>
              <w:rPr>
                <w:rFonts w:ascii="Times New Roman" w:hAnsi="Times New Roman"/>
                <w:szCs w:val="24"/>
              </w:rPr>
              <w:t>Sportgevär 50 M 60 L</w:t>
            </w:r>
          </w:p>
        </w:tc>
        <w:tc>
          <w:tcPr>
            <w:tcW w:w="4819" w:type="dxa"/>
          </w:tcPr>
          <w:p w14:paraId="6849C58A" w14:textId="15E85B16" w:rsidR="005B10E1" w:rsidRPr="00263C3F" w:rsidRDefault="002752BB" w:rsidP="005B10E1">
            <w:pPr>
              <w:rPr>
                <w:rFonts w:ascii="Times New Roman" w:hAnsi="Times New Roman"/>
                <w:vertAlign w:val="superscript"/>
              </w:rPr>
            </w:pPr>
            <w:r>
              <w:rPr>
                <w:rFonts w:ascii="Times New Roman" w:hAnsi="Times New Roman"/>
              </w:rPr>
              <w:t>Moa Nilsson</w:t>
            </w:r>
            <w:r w:rsidR="005B10E1">
              <w:rPr>
                <w:rFonts w:ascii="Times New Roman" w:hAnsi="Times New Roman"/>
              </w:rPr>
              <w:t>, I16/Lv6</w:t>
            </w:r>
          </w:p>
        </w:tc>
        <w:tc>
          <w:tcPr>
            <w:tcW w:w="1021" w:type="dxa"/>
          </w:tcPr>
          <w:p w14:paraId="712C2A21" w14:textId="110FC02F" w:rsidR="005B10E1" w:rsidRDefault="002752BB" w:rsidP="005B10E1">
            <w:pPr>
              <w:jc w:val="center"/>
              <w:rPr>
                <w:rFonts w:ascii="Times New Roman" w:hAnsi="Times New Roman"/>
                <w:szCs w:val="24"/>
              </w:rPr>
            </w:pPr>
            <w:r>
              <w:rPr>
                <w:rFonts w:ascii="Times New Roman" w:hAnsi="Times New Roman"/>
                <w:szCs w:val="24"/>
              </w:rPr>
              <w:t>600,8</w:t>
            </w:r>
          </w:p>
        </w:tc>
      </w:tr>
      <w:tr w:rsidR="005B10E1" w14:paraId="4A23BE67" w14:textId="77777777" w:rsidTr="009A7342">
        <w:tc>
          <w:tcPr>
            <w:tcW w:w="2835" w:type="dxa"/>
          </w:tcPr>
          <w:p w14:paraId="015968AA" w14:textId="77777777" w:rsidR="005B10E1" w:rsidRDefault="005B10E1" w:rsidP="005B10E1">
            <w:pPr>
              <w:rPr>
                <w:rFonts w:ascii="Times New Roman" w:hAnsi="Times New Roman"/>
                <w:szCs w:val="24"/>
              </w:rPr>
            </w:pPr>
            <w:r>
              <w:rPr>
                <w:rFonts w:ascii="Times New Roman" w:hAnsi="Times New Roman"/>
                <w:szCs w:val="24"/>
              </w:rPr>
              <w:t>Sportgevär 50 M 3x20</w:t>
            </w:r>
          </w:p>
        </w:tc>
        <w:tc>
          <w:tcPr>
            <w:tcW w:w="4819" w:type="dxa"/>
          </w:tcPr>
          <w:p w14:paraId="5E10F801" w14:textId="065704A1" w:rsidR="005B10E1" w:rsidRDefault="005B10E1" w:rsidP="005B10E1">
            <w:pPr>
              <w:rPr>
                <w:rFonts w:ascii="Times New Roman" w:hAnsi="Times New Roman"/>
                <w:szCs w:val="24"/>
              </w:rPr>
            </w:pPr>
            <w:r>
              <w:rPr>
                <w:rFonts w:ascii="Times New Roman" w:hAnsi="Times New Roman"/>
              </w:rPr>
              <w:t>Melinda Lövskog, I16/Lv6</w:t>
            </w:r>
          </w:p>
        </w:tc>
        <w:tc>
          <w:tcPr>
            <w:tcW w:w="1021" w:type="dxa"/>
          </w:tcPr>
          <w:p w14:paraId="4C072BAF" w14:textId="5E73F710" w:rsidR="005B10E1" w:rsidRDefault="002752BB" w:rsidP="005B10E1">
            <w:pPr>
              <w:jc w:val="center"/>
              <w:rPr>
                <w:rFonts w:ascii="Times New Roman" w:hAnsi="Times New Roman"/>
                <w:szCs w:val="24"/>
              </w:rPr>
            </w:pPr>
            <w:r>
              <w:rPr>
                <w:rFonts w:ascii="Times New Roman" w:hAnsi="Times New Roman"/>
                <w:szCs w:val="24"/>
              </w:rPr>
              <w:t>542</w:t>
            </w:r>
          </w:p>
        </w:tc>
      </w:tr>
      <w:tr w:rsidR="00484C94" w14:paraId="2A56BA5B" w14:textId="77777777">
        <w:tc>
          <w:tcPr>
            <w:tcW w:w="2835" w:type="dxa"/>
          </w:tcPr>
          <w:p w14:paraId="12BF85ED" w14:textId="456C44C5" w:rsidR="00484C94" w:rsidRDefault="00484C94" w:rsidP="00484C94">
            <w:pPr>
              <w:rPr>
                <w:rFonts w:ascii="Times New Roman" w:hAnsi="Times New Roman"/>
                <w:szCs w:val="24"/>
              </w:rPr>
            </w:pPr>
            <w:r>
              <w:rPr>
                <w:rFonts w:ascii="Times New Roman" w:hAnsi="Times New Roman"/>
                <w:szCs w:val="24"/>
              </w:rPr>
              <w:t>Pistol 10M / 25M / 50M</w:t>
            </w:r>
          </w:p>
        </w:tc>
        <w:tc>
          <w:tcPr>
            <w:tcW w:w="4819" w:type="dxa"/>
          </w:tcPr>
          <w:p w14:paraId="58818679" w14:textId="58EEA4C1" w:rsidR="00484C94" w:rsidRDefault="00484C94" w:rsidP="00484C94">
            <w:pPr>
              <w:rPr>
                <w:rFonts w:ascii="Times New Roman" w:hAnsi="Times New Roman"/>
                <w:szCs w:val="24"/>
              </w:rPr>
            </w:pPr>
          </w:p>
        </w:tc>
        <w:tc>
          <w:tcPr>
            <w:tcW w:w="1021" w:type="dxa"/>
          </w:tcPr>
          <w:p w14:paraId="7C10C4B1" w14:textId="77777777" w:rsidR="00484C94" w:rsidRDefault="00484C94" w:rsidP="00484C94">
            <w:pPr>
              <w:jc w:val="center"/>
              <w:rPr>
                <w:rFonts w:ascii="Times New Roman" w:hAnsi="Times New Roman"/>
                <w:szCs w:val="24"/>
              </w:rPr>
            </w:pPr>
          </w:p>
        </w:tc>
      </w:tr>
    </w:tbl>
    <w:p w14:paraId="5C37F8DE" w14:textId="77777777" w:rsidR="001449D7" w:rsidRDefault="001449D7">
      <w:pPr>
        <w:rPr>
          <w:rFonts w:ascii="Times New Roman" w:hAnsi="Times New Roman"/>
          <w:szCs w:val="24"/>
        </w:rPr>
      </w:pPr>
    </w:p>
    <w:p w14:paraId="6A53453F" w14:textId="4CCF5BF9" w:rsidR="001449D7" w:rsidRDefault="001449D7">
      <w:pPr>
        <w:jc w:val="center"/>
        <w:rPr>
          <w:rFonts w:ascii="Times New Roman" w:hAnsi="Times New Roman"/>
          <w:b/>
          <w:sz w:val="28"/>
          <w:u w:val="single"/>
        </w:rPr>
      </w:pPr>
      <w:r>
        <w:rPr>
          <w:rFonts w:ascii="Times New Roman" w:hAnsi="Times New Roman"/>
          <w:sz w:val="18"/>
        </w:rPr>
        <w:br w:type="page"/>
      </w:r>
      <w:r>
        <w:rPr>
          <w:rFonts w:ascii="Times New Roman" w:hAnsi="Times New Roman"/>
          <w:b/>
          <w:sz w:val="28"/>
          <w:u w:val="single"/>
        </w:rPr>
        <w:lastRenderedPageBreak/>
        <w:t>Länsmästerskap (LM) 20</w:t>
      </w:r>
      <w:r w:rsidR="00015B1B">
        <w:rPr>
          <w:rFonts w:ascii="Times New Roman" w:hAnsi="Times New Roman"/>
          <w:b/>
          <w:sz w:val="28"/>
          <w:u w:val="single"/>
        </w:rPr>
        <w:t>2</w:t>
      </w:r>
      <w:r w:rsidR="00856ED7">
        <w:rPr>
          <w:rFonts w:ascii="Times New Roman" w:hAnsi="Times New Roman"/>
          <w:b/>
          <w:sz w:val="28"/>
          <w:u w:val="single"/>
        </w:rPr>
        <w:t>1</w:t>
      </w:r>
    </w:p>
    <w:p w14:paraId="1794719C" w14:textId="77777777" w:rsidR="001449D7" w:rsidRDefault="001449D7">
      <w:pPr>
        <w:rPr>
          <w:rFonts w:ascii="Times New Roman" w:hAnsi="Times New Roman"/>
          <w:sz w:val="18"/>
        </w:rPr>
      </w:pPr>
    </w:p>
    <w:tbl>
      <w:tblPr>
        <w:tblW w:w="846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2622"/>
        <w:gridCol w:w="4819"/>
        <w:gridCol w:w="1021"/>
      </w:tblGrid>
      <w:tr w:rsidR="001449D7" w14:paraId="6510AF4B" w14:textId="77777777">
        <w:tc>
          <w:tcPr>
            <w:tcW w:w="2622" w:type="dxa"/>
          </w:tcPr>
          <w:p w14:paraId="34D71A7B" w14:textId="77777777" w:rsidR="001449D7" w:rsidRDefault="001449D7">
            <w:pPr>
              <w:rPr>
                <w:rFonts w:ascii="Times New Roman" w:hAnsi="Times New Roman"/>
                <w:b/>
                <w:szCs w:val="24"/>
              </w:rPr>
            </w:pPr>
            <w:r>
              <w:rPr>
                <w:rFonts w:ascii="Times New Roman" w:hAnsi="Times New Roman"/>
                <w:b/>
                <w:szCs w:val="24"/>
              </w:rPr>
              <w:t>Gren och klass</w:t>
            </w:r>
          </w:p>
        </w:tc>
        <w:tc>
          <w:tcPr>
            <w:tcW w:w="4819" w:type="dxa"/>
          </w:tcPr>
          <w:p w14:paraId="3B1FABFD" w14:textId="77777777" w:rsidR="001449D7" w:rsidRDefault="001449D7">
            <w:pPr>
              <w:rPr>
                <w:rFonts w:ascii="Times New Roman" w:hAnsi="Times New Roman"/>
                <w:b/>
                <w:szCs w:val="24"/>
              </w:rPr>
            </w:pPr>
            <w:r>
              <w:rPr>
                <w:rFonts w:ascii="Times New Roman" w:hAnsi="Times New Roman"/>
                <w:b/>
                <w:szCs w:val="24"/>
              </w:rPr>
              <w:t>Namn och förening</w:t>
            </w:r>
          </w:p>
        </w:tc>
        <w:tc>
          <w:tcPr>
            <w:tcW w:w="1021" w:type="dxa"/>
          </w:tcPr>
          <w:p w14:paraId="4915D171" w14:textId="77777777" w:rsidR="001449D7" w:rsidRDefault="001449D7">
            <w:pPr>
              <w:jc w:val="center"/>
              <w:rPr>
                <w:rFonts w:ascii="Times New Roman" w:hAnsi="Times New Roman"/>
                <w:b/>
                <w:szCs w:val="24"/>
              </w:rPr>
            </w:pPr>
            <w:r>
              <w:rPr>
                <w:rFonts w:ascii="Times New Roman" w:hAnsi="Times New Roman"/>
                <w:b/>
                <w:szCs w:val="24"/>
              </w:rPr>
              <w:t>Resultat</w:t>
            </w:r>
          </w:p>
        </w:tc>
      </w:tr>
      <w:tr w:rsidR="001449D7" w14:paraId="235D815E" w14:textId="77777777">
        <w:tc>
          <w:tcPr>
            <w:tcW w:w="2622" w:type="dxa"/>
          </w:tcPr>
          <w:p w14:paraId="4C21C8E1" w14:textId="77777777" w:rsidR="001449D7" w:rsidRDefault="001449D7">
            <w:pPr>
              <w:rPr>
                <w:rFonts w:ascii="Times New Roman" w:hAnsi="Times New Roman"/>
                <w:szCs w:val="24"/>
              </w:rPr>
            </w:pPr>
            <w:r>
              <w:rPr>
                <w:rFonts w:ascii="Times New Roman" w:hAnsi="Times New Roman"/>
                <w:szCs w:val="24"/>
              </w:rPr>
              <w:t xml:space="preserve">Luftgevär </w:t>
            </w:r>
            <w:proofErr w:type="spellStart"/>
            <w:r>
              <w:rPr>
                <w:rFonts w:ascii="Times New Roman" w:hAnsi="Times New Roman"/>
                <w:szCs w:val="24"/>
              </w:rPr>
              <w:t>Lsi</w:t>
            </w:r>
            <w:proofErr w:type="spellEnd"/>
            <w:r>
              <w:rPr>
                <w:rFonts w:ascii="Times New Roman" w:hAnsi="Times New Roman"/>
                <w:szCs w:val="24"/>
              </w:rPr>
              <w:t xml:space="preserve"> 11</w:t>
            </w:r>
          </w:p>
        </w:tc>
        <w:tc>
          <w:tcPr>
            <w:tcW w:w="4819" w:type="dxa"/>
          </w:tcPr>
          <w:p w14:paraId="47244A83" w14:textId="31FDA892" w:rsidR="001449D7" w:rsidRDefault="00E362CA">
            <w:pPr>
              <w:rPr>
                <w:rFonts w:ascii="Times New Roman" w:hAnsi="Times New Roman"/>
                <w:szCs w:val="24"/>
              </w:rPr>
            </w:pPr>
            <w:r>
              <w:rPr>
                <w:rFonts w:ascii="Times New Roman" w:hAnsi="Times New Roman"/>
                <w:szCs w:val="24"/>
              </w:rPr>
              <w:t>Molly Larson</w:t>
            </w:r>
            <w:r w:rsidR="00D41CCF">
              <w:rPr>
                <w:rFonts w:ascii="Times New Roman" w:hAnsi="Times New Roman"/>
                <w:szCs w:val="24"/>
              </w:rPr>
              <w:t>, Ullared</w:t>
            </w:r>
          </w:p>
        </w:tc>
        <w:tc>
          <w:tcPr>
            <w:tcW w:w="1021" w:type="dxa"/>
          </w:tcPr>
          <w:p w14:paraId="564B5735" w14:textId="0C331739" w:rsidR="001449D7" w:rsidRDefault="00441931">
            <w:pPr>
              <w:jc w:val="center"/>
              <w:rPr>
                <w:rFonts w:ascii="Times New Roman" w:hAnsi="Times New Roman"/>
                <w:szCs w:val="24"/>
              </w:rPr>
            </w:pPr>
            <w:r>
              <w:rPr>
                <w:rFonts w:ascii="Times New Roman" w:hAnsi="Times New Roman"/>
                <w:szCs w:val="24"/>
              </w:rPr>
              <w:t>399 (35)</w:t>
            </w:r>
          </w:p>
        </w:tc>
      </w:tr>
      <w:tr w:rsidR="001449D7" w14:paraId="0F5A8A9C" w14:textId="77777777">
        <w:tc>
          <w:tcPr>
            <w:tcW w:w="2622" w:type="dxa"/>
          </w:tcPr>
          <w:p w14:paraId="5538C951" w14:textId="77777777" w:rsidR="001449D7" w:rsidRDefault="001449D7">
            <w:pPr>
              <w:rPr>
                <w:rFonts w:ascii="Times New Roman" w:hAnsi="Times New Roman"/>
                <w:szCs w:val="24"/>
              </w:rPr>
            </w:pPr>
            <w:r>
              <w:rPr>
                <w:rFonts w:ascii="Times New Roman" w:hAnsi="Times New Roman"/>
                <w:szCs w:val="24"/>
              </w:rPr>
              <w:t xml:space="preserve">Luftgevär </w:t>
            </w:r>
            <w:proofErr w:type="spellStart"/>
            <w:r>
              <w:rPr>
                <w:rFonts w:ascii="Times New Roman" w:hAnsi="Times New Roman"/>
                <w:szCs w:val="24"/>
              </w:rPr>
              <w:t>Lsi</w:t>
            </w:r>
            <w:proofErr w:type="spellEnd"/>
            <w:r>
              <w:rPr>
                <w:rFonts w:ascii="Times New Roman" w:hAnsi="Times New Roman"/>
                <w:szCs w:val="24"/>
              </w:rPr>
              <w:t xml:space="preserve"> 13</w:t>
            </w:r>
          </w:p>
        </w:tc>
        <w:tc>
          <w:tcPr>
            <w:tcW w:w="4819" w:type="dxa"/>
          </w:tcPr>
          <w:p w14:paraId="7E8FFDEA" w14:textId="7A5FD499" w:rsidR="001449D7" w:rsidRDefault="00E362CA">
            <w:pPr>
              <w:rPr>
                <w:rFonts w:ascii="Times New Roman" w:hAnsi="Times New Roman"/>
                <w:szCs w:val="24"/>
              </w:rPr>
            </w:pPr>
            <w:r>
              <w:rPr>
                <w:rFonts w:ascii="Times New Roman" w:hAnsi="Times New Roman"/>
                <w:szCs w:val="24"/>
              </w:rPr>
              <w:t>David Carlsson</w:t>
            </w:r>
            <w:r w:rsidR="006025F9">
              <w:rPr>
                <w:rFonts w:ascii="Times New Roman" w:hAnsi="Times New Roman"/>
                <w:szCs w:val="24"/>
              </w:rPr>
              <w:t>, Ullared</w:t>
            </w:r>
          </w:p>
        </w:tc>
        <w:tc>
          <w:tcPr>
            <w:tcW w:w="1021" w:type="dxa"/>
          </w:tcPr>
          <w:p w14:paraId="750D03DF" w14:textId="344A4372" w:rsidR="001449D7" w:rsidRDefault="00441931">
            <w:pPr>
              <w:jc w:val="center"/>
              <w:rPr>
                <w:rFonts w:ascii="Times New Roman" w:hAnsi="Times New Roman"/>
                <w:szCs w:val="24"/>
              </w:rPr>
            </w:pPr>
            <w:r>
              <w:rPr>
                <w:rFonts w:ascii="Times New Roman" w:hAnsi="Times New Roman"/>
                <w:szCs w:val="24"/>
              </w:rPr>
              <w:t>400 (35)</w:t>
            </w:r>
          </w:p>
        </w:tc>
      </w:tr>
      <w:tr w:rsidR="006025F9" w14:paraId="07A74822" w14:textId="77777777">
        <w:tc>
          <w:tcPr>
            <w:tcW w:w="2622" w:type="dxa"/>
          </w:tcPr>
          <w:p w14:paraId="1F843B3F" w14:textId="77777777" w:rsidR="006025F9" w:rsidRDefault="006025F9" w:rsidP="006025F9">
            <w:pPr>
              <w:rPr>
                <w:rFonts w:ascii="Times New Roman" w:hAnsi="Times New Roman"/>
                <w:szCs w:val="24"/>
              </w:rPr>
            </w:pPr>
            <w:r>
              <w:rPr>
                <w:rFonts w:ascii="Times New Roman" w:hAnsi="Times New Roman"/>
                <w:szCs w:val="24"/>
              </w:rPr>
              <w:t xml:space="preserve">Luftgevär </w:t>
            </w:r>
            <w:proofErr w:type="spellStart"/>
            <w:r>
              <w:rPr>
                <w:rFonts w:ascii="Times New Roman" w:hAnsi="Times New Roman"/>
                <w:szCs w:val="24"/>
              </w:rPr>
              <w:t>Lsi</w:t>
            </w:r>
            <w:proofErr w:type="spellEnd"/>
            <w:r>
              <w:rPr>
                <w:rFonts w:ascii="Times New Roman" w:hAnsi="Times New Roman"/>
                <w:szCs w:val="24"/>
              </w:rPr>
              <w:t xml:space="preserve"> 15</w:t>
            </w:r>
          </w:p>
        </w:tc>
        <w:tc>
          <w:tcPr>
            <w:tcW w:w="4819" w:type="dxa"/>
          </w:tcPr>
          <w:p w14:paraId="2EE198AF" w14:textId="0F9578D2" w:rsidR="006025F9" w:rsidRDefault="00E362CA" w:rsidP="006025F9">
            <w:pPr>
              <w:rPr>
                <w:rFonts w:ascii="Times New Roman" w:hAnsi="Times New Roman"/>
                <w:szCs w:val="24"/>
              </w:rPr>
            </w:pPr>
            <w:r>
              <w:rPr>
                <w:rFonts w:ascii="Times New Roman" w:hAnsi="Times New Roman"/>
                <w:szCs w:val="24"/>
              </w:rPr>
              <w:t>Linus Johansson, Källsjö</w:t>
            </w:r>
          </w:p>
        </w:tc>
        <w:tc>
          <w:tcPr>
            <w:tcW w:w="1021" w:type="dxa"/>
          </w:tcPr>
          <w:p w14:paraId="1FAB3F47" w14:textId="30EF31BA" w:rsidR="006025F9" w:rsidRDefault="00441931" w:rsidP="006025F9">
            <w:pPr>
              <w:jc w:val="center"/>
              <w:rPr>
                <w:rFonts w:ascii="Times New Roman" w:hAnsi="Times New Roman"/>
                <w:szCs w:val="24"/>
                <w:lang w:val="fi-FI"/>
              </w:rPr>
            </w:pPr>
            <w:r>
              <w:rPr>
                <w:rFonts w:ascii="Times New Roman" w:hAnsi="Times New Roman"/>
                <w:szCs w:val="24"/>
                <w:lang w:val="fi-FI"/>
              </w:rPr>
              <w:t>397 (34)</w:t>
            </w:r>
          </w:p>
        </w:tc>
      </w:tr>
      <w:tr w:rsidR="006025F9" w14:paraId="55A8474B" w14:textId="77777777">
        <w:tc>
          <w:tcPr>
            <w:tcW w:w="2622" w:type="dxa"/>
          </w:tcPr>
          <w:p w14:paraId="378702D0" w14:textId="77777777" w:rsidR="006025F9" w:rsidRDefault="006025F9" w:rsidP="006025F9">
            <w:pPr>
              <w:rPr>
                <w:rFonts w:ascii="Times New Roman" w:hAnsi="Times New Roman"/>
                <w:szCs w:val="24"/>
              </w:rPr>
            </w:pPr>
            <w:r>
              <w:rPr>
                <w:rFonts w:ascii="Times New Roman" w:hAnsi="Times New Roman"/>
                <w:szCs w:val="24"/>
              </w:rPr>
              <w:t>Luftgevär L15s</w:t>
            </w:r>
          </w:p>
        </w:tc>
        <w:tc>
          <w:tcPr>
            <w:tcW w:w="4819" w:type="dxa"/>
          </w:tcPr>
          <w:p w14:paraId="5183C3D2" w14:textId="52512B48" w:rsidR="006025F9" w:rsidRDefault="00441931" w:rsidP="006025F9">
            <w:pPr>
              <w:rPr>
                <w:rFonts w:ascii="Times New Roman" w:hAnsi="Times New Roman"/>
                <w:szCs w:val="24"/>
              </w:rPr>
            </w:pPr>
            <w:proofErr w:type="spellStart"/>
            <w:r>
              <w:rPr>
                <w:rFonts w:ascii="Times New Roman" w:hAnsi="Times New Roman"/>
                <w:szCs w:val="24"/>
              </w:rPr>
              <w:t>Älla</w:t>
            </w:r>
            <w:proofErr w:type="spellEnd"/>
            <w:r>
              <w:rPr>
                <w:rFonts w:ascii="Times New Roman" w:hAnsi="Times New Roman"/>
                <w:szCs w:val="24"/>
              </w:rPr>
              <w:t xml:space="preserve"> </w:t>
            </w:r>
            <w:proofErr w:type="spellStart"/>
            <w:r>
              <w:rPr>
                <w:rFonts w:ascii="Times New Roman" w:hAnsi="Times New Roman"/>
                <w:szCs w:val="24"/>
              </w:rPr>
              <w:t>Selboskar</w:t>
            </w:r>
            <w:proofErr w:type="spellEnd"/>
            <w:r w:rsidR="002752BB">
              <w:rPr>
                <w:rFonts w:ascii="Times New Roman" w:hAnsi="Times New Roman"/>
                <w:szCs w:val="24"/>
              </w:rPr>
              <w:t>, Laholm</w:t>
            </w:r>
          </w:p>
        </w:tc>
        <w:tc>
          <w:tcPr>
            <w:tcW w:w="1021" w:type="dxa"/>
          </w:tcPr>
          <w:p w14:paraId="46FC3C76" w14:textId="119C176E" w:rsidR="006025F9" w:rsidRDefault="00441931" w:rsidP="006025F9">
            <w:pPr>
              <w:jc w:val="center"/>
              <w:rPr>
                <w:rFonts w:ascii="Times New Roman" w:hAnsi="Times New Roman"/>
                <w:szCs w:val="24"/>
              </w:rPr>
            </w:pPr>
            <w:r>
              <w:rPr>
                <w:rFonts w:ascii="Times New Roman" w:hAnsi="Times New Roman"/>
                <w:szCs w:val="24"/>
              </w:rPr>
              <w:t>175</w:t>
            </w:r>
          </w:p>
        </w:tc>
      </w:tr>
      <w:tr w:rsidR="002752BB" w14:paraId="40859332" w14:textId="77777777" w:rsidTr="00FE4D17">
        <w:tc>
          <w:tcPr>
            <w:tcW w:w="2622" w:type="dxa"/>
          </w:tcPr>
          <w:p w14:paraId="29D435FE" w14:textId="145E17AC" w:rsidR="002752BB" w:rsidRDefault="002752BB" w:rsidP="002752BB">
            <w:pPr>
              <w:rPr>
                <w:rFonts w:ascii="Times New Roman" w:hAnsi="Times New Roman"/>
                <w:szCs w:val="24"/>
              </w:rPr>
            </w:pPr>
            <w:r>
              <w:rPr>
                <w:rFonts w:ascii="Times New Roman" w:hAnsi="Times New Roman"/>
                <w:szCs w:val="24"/>
              </w:rPr>
              <w:t>Gevär 50 M 60 L Vet</w:t>
            </w:r>
          </w:p>
        </w:tc>
        <w:tc>
          <w:tcPr>
            <w:tcW w:w="4819" w:type="dxa"/>
          </w:tcPr>
          <w:p w14:paraId="4D28183B" w14:textId="47E3E6F5" w:rsidR="002752BB" w:rsidRDefault="002752BB" w:rsidP="002752BB">
            <w:pPr>
              <w:rPr>
                <w:rFonts w:ascii="Times New Roman" w:hAnsi="Times New Roman"/>
                <w:szCs w:val="24"/>
              </w:rPr>
            </w:pPr>
            <w:r>
              <w:rPr>
                <w:rFonts w:ascii="Times New Roman" w:hAnsi="Times New Roman"/>
                <w:szCs w:val="24"/>
              </w:rPr>
              <w:t>Mikael Lövskog, I16/Lv6</w:t>
            </w:r>
          </w:p>
        </w:tc>
        <w:tc>
          <w:tcPr>
            <w:tcW w:w="1021" w:type="dxa"/>
          </w:tcPr>
          <w:p w14:paraId="163669CD" w14:textId="166496A3" w:rsidR="002752BB" w:rsidRDefault="002752BB" w:rsidP="002752BB">
            <w:pPr>
              <w:jc w:val="center"/>
              <w:rPr>
                <w:rFonts w:ascii="Times New Roman" w:hAnsi="Times New Roman"/>
                <w:szCs w:val="24"/>
              </w:rPr>
            </w:pPr>
            <w:r>
              <w:rPr>
                <w:rFonts w:ascii="Times New Roman" w:hAnsi="Times New Roman"/>
                <w:szCs w:val="24"/>
              </w:rPr>
              <w:t>598,0</w:t>
            </w:r>
          </w:p>
        </w:tc>
      </w:tr>
      <w:tr w:rsidR="002752BB" w14:paraId="316AA74E" w14:textId="77777777" w:rsidTr="00FE4D17">
        <w:tc>
          <w:tcPr>
            <w:tcW w:w="2622" w:type="dxa"/>
          </w:tcPr>
          <w:p w14:paraId="5F6CC811" w14:textId="0CC3ECA8" w:rsidR="002752BB" w:rsidRDefault="002752BB" w:rsidP="002752BB">
            <w:pPr>
              <w:rPr>
                <w:rFonts w:ascii="Times New Roman" w:hAnsi="Times New Roman"/>
                <w:szCs w:val="24"/>
              </w:rPr>
            </w:pPr>
            <w:r>
              <w:rPr>
                <w:rFonts w:ascii="Times New Roman" w:hAnsi="Times New Roman"/>
                <w:szCs w:val="24"/>
              </w:rPr>
              <w:t>Gevär 50 M 3x20 Vet</w:t>
            </w:r>
          </w:p>
        </w:tc>
        <w:tc>
          <w:tcPr>
            <w:tcW w:w="4819" w:type="dxa"/>
          </w:tcPr>
          <w:p w14:paraId="6B442B62" w14:textId="00044589" w:rsidR="002752BB" w:rsidRDefault="002752BB" w:rsidP="002752BB">
            <w:pPr>
              <w:rPr>
                <w:rFonts w:ascii="Times New Roman" w:hAnsi="Times New Roman"/>
                <w:szCs w:val="24"/>
                <w:lang w:val="en-GB"/>
              </w:rPr>
            </w:pPr>
            <w:r>
              <w:rPr>
                <w:rFonts w:ascii="Times New Roman" w:hAnsi="Times New Roman"/>
                <w:szCs w:val="24"/>
                <w:lang w:val="en-GB"/>
              </w:rPr>
              <w:t xml:space="preserve">Christer </w:t>
            </w:r>
            <w:proofErr w:type="spellStart"/>
            <w:r>
              <w:rPr>
                <w:rFonts w:ascii="Times New Roman" w:hAnsi="Times New Roman"/>
                <w:szCs w:val="24"/>
                <w:lang w:val="en-GB"/>
              </w:rPr>
              <w:t>Grund</w:t>
            </w:r>
            <w:proofErr w:type="spellEnd"/>
            <w:r>
              <w:rPr>
                <w:rFonts w:ascii="Times New Roman" w:hAnsi="Times New Roman"/>
                <w:szCs w:val="24"/>
                <w:lang w:val="en-GB"/>
              </w:rPr>
              <w:t xml:space="preserve">, </w:t>
            </w:r>
            <w:proofErr w:type="spellStart"/>
            <w:r>
              <w:rPr>
                <w:rFonts w:ascii="Times New Roman" w:hAnsi="Times New Roman"/>
                <w:szCs w:val="24"/>
                <w:lang w:val="en-GB"/>
              </w:rPr>
              <w:t>Varberg</w:t>
            </w:r>
            <w:proofErr w:type="spellEnd"/>
          </w:p>
        </w:tc>
        <w:tc>
          <w:tcPr>
            <w:tcW w:w="1021" w:type="dxa"/>
          </w:tcPr>
          <w:p w14:paraId="31414E6E" w14:textId="3A4D83FC" w:rsidR="002752BB" w:rsidRDefault="006D5BB8" w:rsidP="002752BB">
            <w:pPr>
              <w:jc w:val="center"/>
              <w:rPr>
                <w:rFonts w:ascii="Times New Roman" w:hAnsi="Times New Roman"/>
                <w:szCs w:val="24"/>
                <w:lang w:val="en-GB"/>
              </w:rPr>
            </w:pPr>
            <w:r>
              <w:rPr>
                <w:rFonts w:ascii="Times New Roman" w:hAnsi="Times New Roman"/>
                <w:szCs w:val="24"/>
                <w:lang w:val="en-GB"/>
              </w:rPr>
              <w:t>540</w:t>
            </w:r>
          </w:p>
        </w:tc>
      </w:tr>
      <w:tr w:rsidR="006025F9" w14:paraId="2FF9EBF7" w14:textId="77777777">
        <w:tc>
          <w:tcPr>
            <w:tcW w:w="2622" w:type="dxa"/>
          </w:tcPr>
          <w:p w14:paraId="30EF6431" w14:textId="77777777" w:rsidR="006025F9" w:rsidRDefault="006025F9" w:rsidP="006025F9">
            <w:pPr>
              <w:rPr>
                <w:rFonts w:ascii="Times New Roman" w:hAnsi="Times New Roman"/>
                <w:szCs w:val="24"/>
              </w:rPr>
            </w:pPr>
            <w:r>
              <w:rPr>
                <w:rFonts w:ascii="Times New Roman" w:hAnsi="Times New Roman"/>
                <w:szCs w:val="24"/>
              </w:rPr>
              <w:t>Korthåll UB</w:t>
            </w:r>
          </w:p>
        </w:tc>
        <w:tc>
          <w:tcPr>
            <w:tcW w:w="4819" w:type="dxa"/>
          </w:tcPr>
          <w:p w14:paraId="6AE36C29" w14:textId="64046C4C" w:rsidR="006025F9" w:rsidRDefault="006025F9" w:rsidP="006025F9">
            <w:pPr>
              <w:rPr>
                <w:rFonts w:ascii="Times New Roman" w:hAnsi="Times New Roman"/>
                <w:szCs w:val="24"/>
              </w:rPr>
            </w:pPr>
          </w:p>
        </w:tc>
        <w:tc>
          <w:tcPr>
            <w:tcW w:w="1021" w:type="dxa"/>
          </w:tcPr>
          <w:p w14:paraId="31B96239" w14:textId="6CE25F25" w:rsidR="006025F9" w:rsidRDefault="006025F9" w:rsidP="006025F9">
            <w:pPr>
              <w:jc w:val="center"/>
              <w:rPr>
                <w:rFonts w:ascii="Times New Roman" w:hAnsi="Times New Roman"/>
                <w:szCs w:val="24"/>
              </w:rPr>
            </w:pPr>
          </w:p>
        </w:tc>
      </w:tr>
      <w:tr w:rsidR="006025F9" w14:paraId="2C86CF7C" w14:textId="77777777">
        <w:tc>
          <w:tcPr>
            <w:tcW w:w="2622" w:type="dxa"/>
          </w:tcPr>
          <w:p w14:paraId="21DE329B" w14:textId="77777777" w:rsidR="006025F9" w:rsidRDefault="006025F9" w:rsidP="006025F9">
            <w:pPr>
              <w:rPr>
                <w:rFonts w:ascii="Times New Roman" w:hAnsi="Times New Roman"/>
                <w:szCs w:val="24"/>
              </w:rPr>
            </w:pPr>
            <w:r>
              <w:rPr>
                <w:rFonts w:ascii="Times New Roman" w:hAnsi="Times New Roman"/>
                <w:szCs w:val="24"/>
              </w:rPr>
              <w:t>Korthåll UA</w:t>
            </w:r>
          </w:p>
        </w:tc>
        <w:tc>
          <w:tcPr>
            <w:tcW w:w="4819" w:type="dxa"/>
          </w:tcPr>
          <w:p w14:paraId="64482FE9" w14:textId="18BB7F38" w:rsidR="006025F9" w:rsidRDefault="006025F9" w:rsidP="006025F9">
            <w:pPr>
              <w:rPr>
                <w:rFonts w:ascii="Times New Roman" w:hAnsi="Times New Roman"/>
                <w:szCs w:val="24"/>
                <w:lang w:val="en-GB"/>
              </w:rPr>
            </w:pPr>
          </w:p>
        </w:tc>
        <w:tc>
          <w:tcPr>
            <w:tcW w:w="1021" w:type="dxa"/>
          </w:tcPr>
          <w:p w14:paraId="4062E20C" w14:textId="43690F51" w:rsidR="006025F9" w:rsidRDefault="006025F9" w:rsidP="006025F9">
            <w:pPr>
              <w:jc w:val="center"/>
              <w:rPr>
                <w:rFonts w:ascii="Times New Roman" w:hAnsi="Times New Roman"/>
                <w:szCs w:val="24"/>
                <w:lang w:val="en-GB"/>
              </w:rPr>
            </w:pPr>
          </w:p>
        </w:tc>
      </w:tr>
    </w:tbl>
    <w:p w14:paraId="5268A922" w14:textId="77777777" w:rsidR="001449D7" w:rsidRDefault="001449D7">
      <w:pPr>
        <w:rPr>
          <w:rFonts w:ascii="Times New Roman" w:hAnsi="Times New Roman"/>
          <w:szCs w:val="24"/>
        </w:rPr>
      </w:pPr>
    </w:p>
    <w:tbl>
      <w:tblPr>
        <w:tblW w:w="846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2197"/>
        <w:gridCol w:w="1842"/>
        <w:gridCol w:w="2127"/>
        <w:gridCol w:w="1275"/>
        <w:gridCol w:w="1021"/>
      </w:tblGrid>
      <w:tr w:rsidR="001449D7" w14:paraId="793B0071" w14:textId="77777777">
        <w:tc>
          <w:tcPr>
            <w:tcW w:w="2197" w:type="dxa"/>
          </w:tcPr>
          <w:p w14:paraId="142D5CBD" w14:textId="77777777" w:rsidR="001449D7" w:rsidRDefault="001449D7">
            <w:pPr>
              <w:rPr>
                <w:rFonts w:ascii="Times New Roman" w:hAnsi="Times New Roman"/>
                <w:b/>
                <w:szCs w:val="24"/>
              </w:rPr>
            </w:pPr>
            <w:r>
              <w:rPr>
                <w:rFonts w:ascii="Times New Roman" w:hAnsi="Times New Roman"/>
                <w:b/>
                <w:szCs w:val="24"/>
              </w:rPr>
              <w:t>Gren</w:t>
            </w:r>
          </w:p>
        </w:tc>
        <w:tc>
          <w:tcPr>
            <w:tcW w:w="1842" w:type="dxa"/>
          </w:tcPr>
          <w:p w14:paraId="2B4B7AE7" w14:textId="77777777" w:rsidR="001449D7" w:rsidRDefault="001449D7">
            <w:pPr>
              <w:rPr>
                <w:rFonts w:ascii="Times New Roman" w:hAnsi="Times New Roman"/>
                <w:b/>
                <w:szCs w:val="24"/>
              </w:rPr>
            </w:pPr>
            <w:r>
              <w:rPr>
                <w:rFonts w:ascii="Times New Roman" w:hAnsi="Times New Roman"/>
                <w:b/>
                <w:szCs w:val="24"/>
              </w:rPr>
              <w:t>Förening</w:t>
            </w:r>
          </w:p>
        </w:tc>
        <w:tc>
          <w:tcPr>
            <w:tcW w:w="2127" w:type="dxa"/>
          </w:tcPr>
          <w:p w14:paraId="09B6CB42" w14:textId="77777777" w:rsidR="001449D7" w:rsidRDefault="001449D7">
            <w:pPr>
              <w:rPr>
                <w:rFonts w:ascii="Times New Roman" w:hAnsi="Times New Roman"/>
                <w:b/>
                <w:szCs w:val="24"/>
              </w:rPr>
            </w:pPr>
            <w:r>
              <w:rPr>
                <w:rFonts w:ascii="Times New Roman" w:hAnsi="Times New Roman"/>
                <w:b/>
                <w:szCs w:val="24"/>
              </w:rPr>
              <w:t>Namn</w:t>
            </w:r>
          </w:p>
        </w:tc>
        <w:tc>
          <w:tcPr>
            <w:tcW w:w="1275" w:type="dxa"/>
          </w:tcPr>
          <w:p w14:paraId="44A06690" w14:textId="77777777" w:rsidR="001449D7" w:rsidRDefault="001449D7">
            <w:pPr>
              <w:jc w:val="center"/>
              <w:rPr>
                <w:rFonts w:ascii="Times New Roman" w:hAnsi="Times New Roman"/>
                <w:b/>
                <w:szCs w:val="24"/>
              </w:rPr>
            </w:pPr>
            <w:r>
              <w:rPr>
                <w:rFonts w:ascii="Times New Roman" w:hAnsi="Times New Roman"/>
                <w:b/>
                <w:szCs w:val="24"/>
              </w:rPr>
              <w:t>Ind. resultat</w:t>
            </w:r>
          </w:p>
        </w:tc>
        <w:tc>
          <w:tcPr>
            <w:tcW w:w="1021" w:type="dxa"/>
          </w:tcPr>
          <w:p w14:paraId="588B7602" w14:textId="77777777" w:rsidR="001449D7" w:rsidRDefault="001449D7">
            <w:pPr>
              <w:jc w:val="center"/>
              <w:rPr>
                <w:rFonts w:ascii="Times New Roman" w:hAnsi="Times New Roman"/>
                <w:b/>
                <w:szCs w:val="24"/>
              </w:rPr>
            </w:pPr>
            <w:r>
              <w:rPr>
                <w:rFonts w:ascii="Times New Roman" w:hAnsi="Times New Roman"/>
                <w:b/>
                <w:szCs w:val="24"/>
              </w:rPr>
              <w:t>Lag</w:t>
            </w:r>
          </w:p>
        </w:tc>
      </w:tr>
      <w:tr w:rsidR="001449D7" w14:paraId="76CCD947" w14:textId="77777777">
        <w:tc>
          <w:tcPr>
            <w:tcW w:w="2197" w:type="dxa"/>
          </w:tcPr>
          <w:p w14:paraId="678CE775" w14:textId="77777777" w:rsidR="001449D7" w:rsidRDefault="001449D7">
            <w:pPr>
              <w:rPr>
                <w:rFonts w:ascii="Times New Roman" w:hAnsi="Times New Roman"/>
                <w:szCs w:val="24"/>
              </w:rPr>
            </w:pPr>
            <w:r>
              <w:rPr>
                <w:rFonts w:ascii="Times New Roman" w:hAnsi="Times New Roman"/>
                <w:szCs w:val="24"/>
              </w:rPr>
              <w:t>Luftgevär Ungdomslag</w:t>
            </w:r>
          </w:p>
        </w:tc>
        <w:tc>
          <w:tcPr>
            <w:tcW w:w="1842" w:type="dxa"/>
          </w:tcPr>
          <w:p w14:paraId="23986FD0" w14:textId="5CB6DA99" w:rsidR="001449D7" w:rsidRDefault="006025F9">
            <w:pPr>
              <w:rPr>
                <w:rFonts w:ascii="Times New Roman" w:hAnsi="Times New Roman"/>
                <w:szCs w:val="24"/>
              </w:rPr>
            </w:pPr>
            <w:r>
              <w:rPr>
                <w:rFonts w:ascii="Times New Roman" w:hAnsi="Times New Roman"/>
                <w:szCs w:val="24"/>
              </w:rPr>
              <w:t>Ullared</w:t>
            </w:r>
          </w:p>
        </w:tc>
        <w:tc>
          <w:tcPr>
            <w:tcW w:w="2127" w:type="dxa"/>
          </w:tcPr>
          <w:p w14:paraId="2A063F27" w14:textId="239DB48B" w:rsidR="001449D7" w:rsidRPr="00441931" w:rsidRDefault="006025F9">
            <w:pPr>
              <w:rPr>
                <w:rFonts w:ascii="Times New Roman" w:hAnsi="Times New Roman"/>
                <w:szCs w:val="24"/>
              </w:rPr>
            </w:pPr>
            <w:r w:rsidRPr="00441931">
              <w:rPr>
                <w:rFonts w:ascii="Times New Roman" w:hAnsi="Times New Roman"/>
                <w:szCs w:val="24"/>
              </w:rPr>
              <w:t>Rickard Nilsson</w:t>
            </w:r>
            <w:r w:rsidR="00D41CCF" w:rsidRPr="00441931">
              <w:rPr>
                <w:rFonts w:ascii="Times New Roman" w:hAnsi="Times New Roman"/>
                <w:szCs w:val="24"/>
              </w:rPr>
              <w:br/>
            </w:r>
            <w:r w:rsidRPr="00441931">
              <w:rPr>
                <w:rFonts w:ascii="Times New Roman" w:hAnsi="Times New Roman"/>
                <w:szCs w:val="24"/>
              </w:rPr>
              <w:t>David Carlsson</w:t>
            </w:r>
            <w:r w:rsidR="00D41CCF" w:rsidRPr="00441931">
              <w:rPr>
                <w:rFonts w:ascii="Times New Roman" w:hAnsi="Times New Roman"/>
                <w:szCs w:val="24"/>
              </w:rPr>
              <w:br/>
            </w:r>
            <w:r w:rsidR="00441931" w:rsidRPr="00441931">
              <w:rPr>
                <w:rFonts w:ascii="Times New Roman" w:hAnsi="Times New Roman"/>
                <w:szCs w:val="24"/>
              </w:rPr>
              <w:t>Isak Klin</w:t>
            </w:r>
            <w:r w:rsidR="00441931">
              <w:rPr>
                <w:rFonts w:ascii="Times New Roman" w:hAnsi="Times New Roman"/>
                <w:szCs w:val="24"/>
              </w:rPr>
              <w:t>g</w:t>
            </w:r>
          </w:p>
        </w:tc>
        <w:tc>
          <w:tcPr>
            <w:tcW w:w="1275" w:type="dxa"/>
          </w:tcPr>
          <w:p w14:paraId="4CB184AC" w14:textId="3785E04F" w:rsidR="001449D7" w:rsidRDefault="00441931">
            <w:pPr>
              <w:jc w:val="center"/>
              <w:rPr>
                <w:rFonts w:ascii="Times New Roman" w:hAnsi="Times New Roman"/>
                <w:szCs w:val="24"/>
              </w:rPr>
            </w:pPr>
            <w:r>
              <w:rPr>
                <w:rFonts w:ascii="Times New Roman" w:hAnsi="Times New Roman"/>
                <w:szCs w:val="24"/>
              </w:rPr>
              <w:t>399</w:t>
            </w:r>
            <w:r w:rsidR="00D41CCF">
              <w:rPr>
                <w:rFonts w:ascii="Times New Roman" w:hAnsi="Times New Roman"/>
                <w:szCs w:val="24"/>
              </w:rPr>
              <w:br/>
              <w:t>400</w:t>
            </w:r>
            <w:r w:rsidR="00D41CCF">
              <w:rPr>
                <w:rFonts w:ascii="Times New Roman" w:hAnsi="Times New Roman"/>
                <w:szCs w:val="24"/>
              </w:rPr>
              <w:br/>
            </w:r>
            <w:r>
              <w:rPr>
                <w:rFonts w:ascii="Times New Roman" w:hAnsi="Times New Roman"/>
                <w:szCs w:val="24"/>
              </w:rPr>
              <w:t>391</w:t>
            </w:r>
          </w:p>
        </w:tc>
        <w:tc>
          <w:tcPr>
            <w:tcW w:w="1021" w:type="dxa"/>
          </w:tcPr>
          <w:p w14:paraId="513B9B97" w14:textId="561F607C" w:rsidR="001449D7" w:rsidRDefault="00441931">
            <w:pPr>
              <w:jc w:val="center"/>
              <w:rPr>
                <w:rFonts w:ascii="Times New Roman" w:hAnsi="Times New Roman"/>
                <w:szCs w:val="24"/>
              </w:rPr>
            </w:pPr>
            <w:r>
              <w:rPr>
                <w:rFonts w:ascii="Times New Roman" w:hAnsi="Times New Roman"/>
                <w:szCs w:val="24"/>
              </w:rPr>
              <w:t>1190</w:t>
            </w:r>
          </w:p>
        </w:tc>
      </w:tr>
    </w:tbl>
    <w:p w14:paraId="2BB86870" w14:textId="77777777" w:rsidR="001449D7" w:rsidRDefault="001449D7">
      <w:pPr>
        <w:pStyle w:val="Rubrik9"/>
        <w:jc w:val="center"/>
        <w:rPr>
          <w:sz w:val="24"/>
          <w:szCs w:val="24"/>
          <w:lang w:val="de-DE"/>
        </w:rPr>
      </w:pPr>
    </w:p>
    <w:p w14:paraId="5C8B5D0A" w14:textId="38C467B2" w:rsidR="001449D7" w:rsidRDefault="001449D7">
      <w:pPr>
        <w:jc w:val="center"/>
        <w:rPr>
          <w:rFonts w:ascii="Times New Roman" w:hAnsi="Times New Roman"/>
          <w:b/>
          <w:sz w:val="28"/>
          <w:u w:val="single"/>
        </w:rPr>
      </w:pPr>
      <w:r>
        <w:rPr>
          <w:rFonts w:ascii="Times New Roman" w:hAnsi="Times New Roman"/>
          <w:b/>
          <w:sz w:val="28"/>
          <w:u w:val="single"/>
        </w:rPr>
        <w:t>Förbundsmästerskap (FM) 20</w:t>
      </w:r>
      <w:r w:rsidR="00015B1B">
        <w:rPr>
          <w:rFonts w:ascii="Times New Roman" w:hAnsi="Times New Roman"/>
          <w:b/>
          <w:sz w:val="28"/>
          <w:u w:val="single"/>
        </w:rPr>
        <w:t>2</w:t>
      </w:r>
      <w:r w:rsidR="00856ED7">
        <w:rPr>
          <w:rFonts w:ascii="Times New Roman" w:hAnsi="Times New Roman"/>
          <w:b/>
          <w:sz w:val="28"/>
          <w:u w:val="single"/>
        </w:rPr>
        <w:t>1</w:t>
      </w:r>
    </w:p>
    <w:p w14:paraId="697D25FE" w14:textId="77777777" w:rsidR="001449D7" w:rsidRDefault="001449D7">
      <w:pPr>
        <w:rPr>
          <w:rFonts w:ascii="Times New Roman" w:hAnsi="Times New Roman"/>
          <w:sz w:val="18"/>
        </w:rPr>
      </w:pPr>
    </w:p>
    <w:tbl>
      <w:tblPr>
        <w:tblW w:w="846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2622"/>
        <w:gridCol w:w="4819"/>
        <w:gridCol w:w="1021"/>
      </w:tblGrid>
      <w:tr w:rsidR="001449D7" w14:paraId="3383B84A" w14:textId="77777777">
        <w:tc>
          <w:tcPr>
            <w:tcW w:w="2622" w:type="dxa"/>
          </w:tcPr>
          <w:p w14:paraId="0127678E" w14:textId="77777777" w:rsidR="001449D7" w:rsidRDefault="001449D7">
            <w:pPr>
              <w:rPr>
                <w:rFonts w:ascii="Times New Roman" w:hAnsi="Times New Roman"/>
                <w:b/>
                <w:szCs w:val="24"/>
              </w:rPr>
            </w:pPr>
            <w:r>
              <w:rPr>
                <w:rFonts w:ascii="Times New Roman" w:hAnsi="Times New Roman"/>
                <w:b/>
                <w:szCs w:val="24"/>
              </w:rPr>
              <w:t>Gren och klass</w:t>
            </w:r>
          </w:p>
        </w:tc>
        <w:tc>
          <w:tcPr>
            <w:tcW w:w="4819" w:type="dxa"/>
          </w:tcPr>
          <w:p w14:paraId="5FBC63BD" w14:textId="77777777" w:rsidR="001449D7" w:rsidRDefault="001449D7">
            <w:pPr>
              <w:rPr>
                <w:rFonts w:ascii="Times New Roman" w:hAnsi="Times New Roman"/>
                <w:b/>
                <w:szCs w:val="24"/>
              </w:rPr>
            </w:pPr>
            <w:r>
              <w:rPr>
                <w:rFonts w:ascii="Times New Roman" w:hAnsi="Times New Roman"/>
                <w:b/>
                <w:szCs w:val="24"/>
              </w:rPr>
              <w:t>Namn och förening</w:t>
            </w:r>
          </w:p>
        </w:tc>
        <w:tc>
          <w:tcPr>
            <w:tcW w:w="1021" w:type="dxa"/>
          </w:tcPr>
          <w:p w14:paraId="594B297E" w14:textId="77777777" w:rsidR="001449D7" w:rsidRDefault="001449D7">
            <w:pPr>
              <w:jc w:val="center"/>
              <w:rPr>
                <w:rFonts w:ascii="Times New Roman" w:hAnsi="Times New Roman"/>
                <w:b/>
                <w:szCs w:val="24"/>
              </w:rPr>
            </w:pPr>
            <w:r>
              <w:rPr>
                <w:rFonts w:ascii="Times New Roman" w:hAnsi="Times New Roman"/>
                <w:b/>
                <w:szCs w:val="24"/>
              </w:rPr>
              <w:t>Resultat</w:t>
            </w:r>
          </w:p>
        </w:tc>
      </w:tr>
      <w:tr w:rsidR="001449D7" w14:paraId="6D137279" w14:textId="77777777">
        <w:tc>
          <w:tcPr>
            <w:tcW w:w="2622" w:type="dxa"/>
          </w:tcPr>
          <w:p w14:paraId="5F41CFD7" w14:textId="77777777" w:rsidR="001449D7" w:rsidRDefault="001449D7">
            <w:pPr>
              <w:rPr>
                <w:rFonts w:ascii="Times New Roman" w:hAnsi="Times New Roman"/>
                <w:szCs w:val="24"/>
              </w:rPr>
            </w:pPr>
            <w:r>
              <w:rPr>
                <w:rFonts w:ascii="Times New Roman" w:hAnsi="Times New Roman"/>
                <w:szCs w:val="24"/>
              </w:rPr>
              <w:t>Gevär ställning, senior</w:t>
            </w:r>
          </w:p>
        </w:tc>
        <w:tc>
          <w:tcPr>
            <w:tcW w:w="4819" w:type="dxa"/>
          </w:tcPr>
          <w:p w14:paraId="7ACF4697" w14:textId="24C87E84" w:rsidR="001449D7" w:rsidRDefault="001449D7">
            <w:pPr>
              <w:rPr>
                <w:rFonts w:ascii="Times New Roman" w:hAnsi="Times New Roman"/>
                <w:szCs w:val="24"/>
              </w:rPr>
            </w:pPr>
          </w:p>
        </w:tc>
        <w:tc>
          <w:tcPr>
            <w:tcW w:w="1021" w:type="dxa"/>
          </w:tcPr>
          <w:p w14:paraId="7CD406BD" w14:textId="59B59670" w:rsidR="001449D7" w:rsidRDefault="001449D7">
            <w:pPr>
              <w:jc w:val="center"/>
              <w:rPr>
                <w:rFonts w:ascii="Times New Roman" w:hAnsi="Times New Roman"/>
                <w:szCs w:val="24"/>
              </w:rPr>
            </w:pPr>
          </w:p>
        </w:tc>
      </w:tr>
      <w:tr w:rsidR="001449D7" w14:paraId="412AA15F" w14:textId="77777777">
        <w:tc>
          <w:tcPr>
            <w:tcW w:w="2622" w:type="dxa"/>
          </w:tcPr>
          <w:p w14:paraId="1E1B88DD" w14:textId="77777777" w:rsidR="001449D7" w:rsidRDefault="001449D7">
            <w:pPr>
              <w:rPr>
                <w:rFonts w:ascii="Times New Roman" w:hAnsi="Times New Roman"/>
                <w:szCs w:val="24"/>
              </w:rPr>
            </w:pPr>
            <w:r>
              <w:rPr>
                <w:rFonts w:ascii="Times New Roman" w:hAnsi="Times New Roman"/>
                <w:szCs w:val="24"/>
              </w:rPr>
              <w:t>Gevär liggande, senior</w:t>
            </w:r>
          </w:p>
        </w:tc>
        <w:tc>
          <w:tcPr>
            <w:tcW w:w="4819" w:type="dxa"/>
          </w:tcPr>
          <w:p w14:paraId="215E5855" w14:textId="3AAA457A" w:rsidR="001449D7" w:rsidRDefault="001449D7">
            <w:pPr>
              <w:rPr>
                <w:rFonts w:ascii="Times New Roman" w:hAnsi="Times New Roman"/>
                <w:szCs w:val="24"/>
              </w:rPr>
            </w:pPr>
          </w:p>
        </w:tc>
        <w:tc>
          <w:tcPr>
            <w:tcW w:w="1021" w:type="dxa"/>
          </w:tcPr>
          <w:p w14:paraId="3B6F8ABF" w14:textId="26593EA6" w:rsidR="001449D7" w:rsidRDefault="001449D7">
            <w:pPr>
              <w:jc w:val="center"/>
              <w:rPr>
                <w:rFonts w:ascii="Times New Roman" w:hAnsi="Times New Roman"/>
                <w:szCs w:val="24"/>
              </w:rPr>
            </w:pPr>
          </w:p>
        </w:tc>
      </w:tr>
      <w:tr w:rsidR="000519B2" w14:paraId="0C565B4F" w14:textId="77777777">
        <w:tc>
          <w:tcPr>
            <w:tcW w:w="2622" w:type="dxa"/>
          </w:tcPr>
          <w:p w14:paraId="1B7D8724" w14:textId="77777777" w:rsidR="000519B2" w:rsidRDefault="000519B2" w:rsidP="000519B2">
            <w:pPr>
              <w:rPr>
                <w:rFonts w:ascii="Times New Roman" w:hAnsi="Times New Roman"/>
                <w:szCs w:val="24"/>
              </w:rPr>
            </w:pPr>
            <w:r>
              <w:rPr>
                <w:rFonts w:ascii="Times New Roman" w:hAnsi="Times New Roman"/>
                <w:szCs w:val="24"/>
              </w:rPr>
              <w:t>Gevär liggande, junior</w:t>
            </w:r>
          </w:p>
        </w:tc>
        <w:tc>
          <w:tcPr>
            <w:tcW w:w="4819" w:type="dxa"/>
          </w:tcPr>
          <w:p w14:paraId="39B62A73" w14:textId="313823A7" w:rsidR="000519B2" w:rsidRDefault="000519B2" w:rsidP="000519B2">
            <w:pPr>
              <w:rPr>
                <w:rFonts w:ascii="Times New Roman" w:hAnsi="Times New Roman"/>
                <w:szCs w:val="24"/>
              </w:rPr>
            </w:pPr>
          </w:p>
        </w:tc>
        <w:tc>
          <w:tcPr>
            <w:tcW w:w="1021" w:type="dxa"/>
          </w:tcPr>
          <w:p w14:paraId="1C87445D" w14:textId="48C538BA" w:rsidR="000519B2" w:rsidRDefault="000519B2" w:rsidP="000519B2">
            <w:pPr>
              <w:jc w:val="center"/>
              <w:rPr>
                <w:rFonts w:ascii="Times New Roman" w:hAnsi="Times New Roman"/>
                <w:szCs w:val="24"/>
              </w:rPr>
            </w:pPr>
          </w:p>
        </w:tc>
      </w:tr>
      <w:tr w:rsidR="000519B2" w14:paraId="27BAEF79" w14:textId="77777777">
        <w:tc>
          <w:tcPr>
            <w:tcW w:w="2622" w:type="dxa"/>
          </w:tcPr>
          <w:p w14:paraId="67F9B007" w14:textId="77777777" w:rsidR="000519B2" w:rsidRDefault="000519B2" w:rsidP="000519B2">
            <w:pPr>
              <w:rPr>
                <w:rFonts w:ascii="Times New Roman" w:hAnsi="Times New Roman"/>
                <w:szCs w:val="24"/>
              </w:rPr>
            </w:pPr>
            <w:r>
              <w:rPr>
                <w:rFonts w:ascii="Times New Roman" w:hAnsi="Times New Roman"/>
                <w:szCs w:val="24"/>
              </w:rPr>
              <w:t>Gevär ställning, veteran</w:t>
            </w:r>
          </w:p>
        </w:tc>
        <w:tc>
          <w:tcPr>
            <w:tcW w:w="4819" w:type="dxa"/>
          </w:tcPr>
          <w:p w14:paraId="70E2DD93" w14:textId="51BC7856" w:rsidR="000519B2" w:rsidRDefault="000519B2" w:rsidP="000519B2">
            <w:pPr>
              <w:rPr>
                <w:rFonts w:ascii="Times New Roman" w:hAnsi="Times New Roman"/>
                <w:szCs w:val="24"/>
              </w:rPr>
            </w:pPr>
          </w:p>
        </w:tc>
        <w:tc>
          <w:tcPr>
            <w:tcW w:w="1021" w:type="dxa"/>
          </w:tcPr>
          <w:p w14:paraId="4A5B32DC" w14:textId="511E09EA" w:rsidR="000519B2" w:rsidRDefault="000519B2" w:rsidP="000519B2">
            <w:pPr>
              <w:jc w:val="center"/>
              <w:rPr>
                <w:rFonts w:ascii="Times New Roman" w:hAnsi="Times New Roman"/>
                <w:szCs w:val="24"/>
              </w:rPr>
            </w:pPr>
          </w:p>
        </w:tc>
      </w:tr>
      <w:tr w:rsidR="000519B2" w14:paraId="2E1D5562" w14:textId="77777777">
        <w:tc>
          <w:tcPr>
            <w:tcW w:w="2622" w:type="dxa"/>
          </w:tcPr>
          <w:p w14:paraId="4981CEB9" w14:textId="77777777" w:rsidR="000519B2" w:rsidRDefault="000519B2" w:rsidP="000519B2">
            <w:pPr>
              <w:rPr>
                <w:rFonts w:ascii="Times New Roman" w:hAnsi="Times New Roman"/>
                <w:szCs w:val="24"/>
              </w:rPr>
            </w:pPr>
            <w:r>
              <w:rPr>
                <w:rFonts w:ascii="Times New Roman" w:hAnsi="Times New Roman"/>
                <w:szCs w:val="24"/>
              </w:rPr>
              <w:t>Gevär liggande, veteran</w:t>
            </w:r>
          </w:p>
        </w:tc>
        <w:tc>
          <w:tcPr>
            <w:tcW w:w="4819" w:type="dxa"/>
          </w:tcPr>
          <w:p w14:paraId="13E459EA" w14:textId="46615DB3" w:rsidR="000519B2" w:rsidRDefault="000519B2" w:rsidP="000519B2">
            <w:pPr>
              <w:rPr>
                <w:rFonts w:ascii="Times New Roman" w:hAnsi="Times New Roman"/>
                <w:szCs w:val="24"/>
              </w:rPr>
            </w:pPr>
          </w:p>
        </w:tc>
        <w:tc>
          <w:tcPr>
            <w:tcW w:w="1021" w:type="dxa"/>
          </w:tcPr>
          <w:p w14:paraId="3A5A1D28" w14:textId="086F47C1" w:rsidR="000519B2" w:rsidRDefault="000519B2" w:rsidP="000519B2">
            <w:pPr>
              <w:jc w:val="center"/>
              <w:rPr>
                <w:rFonts w:ascii="Times New Roman" w:hAnsi="Times New Roman"/>
                <w:szCs w:val="24"/>
              </w:rPr>
            </w:pPr>
          </w:p>
        </w:tc>
      </w:tr>
      <w:tr w:rsidR="000519B2" w14:paraId="37576B38" w14:textId="77777777">
        <w:tc>
          <w:tcPr>
            <w:tcW w:w="2622" w:type="dxa"/>
          </w:tcPr>
          <w:p w14:paraId="36615FE0" w14:textId="77777777" w:rsidR="000519B2" w:rsidRDefault="000519B2" w:rsidP="000519B2">
            <w:pPr>
              <w:rPr>
                <w:rFonts w:ascii="Times New Roman" w:hAnsi="Times New Roman"/>
                <w:szCs w:val="24"/>
              </w:rPr>
            </w:pPr>
            <w:r>
              <w:rPr>
                <w:rFonts w:ascii="Times New Roman" w:hAnsi="Times New Roman"/>
                <w:szCs w:val="24"/>
              </w:rPr>
              <w:t>Gevär liggande, oldboys</w:t>
            </w:r>
          </w:p>
        </w:tc>
        <w:tc>
          <w:tcPr>
            <w:tcW w:w="4819" w:type="dxa"/>
          </w:tcPr>
          <w:p w14:paraId="50A7F4F5" w14:textId="2054696E" w:rsidR="000519B2" w:rsidRDefault="000519B2" w:rsidP="000519B2">
            <w:pPr>
              <w:rPr>
                <w:rFonts w:ascii="Times New Roman" w:hAnsi="Times New Roman"/>
                <w:szCs w:val="24"/>
              </w:rPr>
            </w:pPr>
          </w:p>
        </w:tc>
        <w:tc>
          <w:tcPr>
            <w:tcW w:w="1021" w:type="dxa"/>
          </w:tcPr>
          <w:p w14:paraId="566D3A03" w14:textId="30206040" w:rsidR="000519B2" w:rsidRDefault="000519B2" w:rsidP="000519B2">
            <w:pPr>
              <w:jc w:val="center"/>
              <w:rPr>
                <w:rFonts w:ascii="Times New Roman" w:hAnsi="Times New Roman"/>
                <w:szCs w:val="24"/>
              </w:rPr>
            </w:pPr>
          </w:p>
        </w:tc>
      </w:tr>
      <w:tr w:rsidR="00825C55" w14:paraId="59A48984" w14:textId="77777777">
        <w:tc>
          <w:tcPr>
            <w:tcW w:w="2622" w:type="dxa"/>
          </w:tcPr>
          <w:p w14:paraId="2FB90CED" w14:textId="77777777" w:rsidR="00825C55" w:rsidRDefault="00825C55" w:rsidP="00825C55">
            <w:pPr>
              <w:rPr>
                <w:rFonts w:ascii="Times New Roman" w:hAnsi="Times New Roman"/>
                <w:szCs w:val="24"/>
              </w:rPr>
            </w:pPr>
            <w:r>
              <w:rPr>
                <w:rFonts w:ascii="Times New Roman" w:hAnsi="Times New Roman"/>
                <w:szCs w:val="24"/>
              </w:rPr>
              <w:t>Gevär fält, senior</w:t>
            </w:r>
          </w:p>
        </w:tc>
        <w:tc>
          <w:tcPr>
            <w:tcW w:w="4819" w:type="dxa"/>
          </w:tcPr>
          <w:p w14:paraId="6931A1CF" w14:textId="615D6CC9" w:rsidR="00825C55" w:rsidRDefault="00825C55" w:rsidP="00825C55">
            <w:pPr>
              <w:rPr>
                <w:rFonts w:ascii="Times New Roman" w:hAnsi="Times New Roman"/>
                <w:szCs w:val="24"/>
              </w:rPr>
            </w:pPr>
          </w:p>
        </w:tc>
        <w:tc>
          <w:tcPr>
            <w:tcW w:w="1021" w:type="dxa"/>
          </w:tcPr>
          <w:p w14:paraId="30196781" w14:textId="6519465F" w:rsidR="00825C55" w:rsidRDefault="00825C55" w:rsidP="00825C55">
            <w:pPr>
              <w:jc w:val="center"/>
              <w:rPr>
                <w:rFonts w:ascii="Times New Roman" w:hAnsi="Times New Roman"/>
                <w:szCs w:val="24"/>
              </w:rPr>
            </w:pPr>
          </w:p>
        </w:tc>
      </w:tr>
      <w:tr w:rsidR="00825C55" w14:paraId="62577EF2" w14:textId="77777777">
        <w:tc>
          <w:tcPr>
            <w:tcW w:w="2622" w:type="dxa"/>
          </w:tcPr>
          <w:p w14:paraId="183C7C00" w14:textId="77777777" w:rsidR="00825C55" w:rsidRDefault="00825C55" w:rsidP="00825C55">
            <w:pPr>
              <w:rPr>
                <w:rFonts w:ascii="Times New Roman" w:hAnsi="Times New Roman"/>
                <w:szCs w:val="24"/>
              </w:rPr>
            </w:pPr>
            <w:r>
              <w:rPr>
                <w:rFonts w:ascii="Times New Roman" w:hAnsi="Times New Roman"/>
                <w:szCs w:val="24"/>
              </w:rPr>
              <w:t>Gevär fält, veteran</w:t>
            </w:r>
          </w:p>
        </w:tc>
        <w:tc>
          <w:tcPr>
            <w:tcW w:w="4819" w:type="dxa"/>
          </w:tcPr>
          <w:p w14:paraId="636DC6D1" w14:textId="58235454" w:rsidR="00825C55" w:rsidRDefault="00825C55" w:rsidP="00825C55">
            <w:pPr>
              <w:rPr>
                <w:rFonts w:ascii="Times New Roman" w:hAnsi="Times New Roman"/>
                <w:szCs w:val="24"/>
              </w:rPr>
            </w:pPr>
          </w:p>
        </w:tc>
        <w:tc>
          <w:tcPr>
            <w:tcW w:w="1021" w:type="dxa"/>
          </w:tcPr>
          <w:p w14:paraId="05713052" w14:textId="15ADA386" w:rsidR="00825C55" w:rsidRDefault="00825C55" w:rsidP="00825C55">
            <w:pPr>
              <w:jc w:val="center"/>
              <w:rPr>
                <w:rFonts w:ascii="Times New Roman" w:hAnsi="Times New Roman"/>
                <w:szCs w:val="24"/>
              </w:rPr>
            </w:pPr>
          </w:p>
        </w:tc>
      </w:tr>
      <w:tr w:rsidR="00825C55" w14:paraId="5D716A4C" w14:textId="77777777">
        <w:tc>
          <w:tcPr>
            <w:tcW w:w="2622" w:type="dxa"/>
          </w:tcPr>
          <w:p w14:paraId="51ADFCDA" w14:textId="77777777" w:rsidR="00825C55" w:rsidRDefault="00825C55" w:rsidP="00825C55">
            <w:pPr>
              <w:rPr>
                <w:rFonts w:ascii="Times New Roman" w:hAnsi="Times New Roman"/>
                <w:szCs w:val="24"/>
              </w:rPr>
            </w:pPr>
            <w:r>
              <w:rPr>
                <w:rFonts w:ascii="Times New Roman" w:hAnsi="Times New Roman"/>
                <w:szCs w:val="24"/>
              </w:rPr>
              <w:t>Gevär fält, oldboys</w:t>
            </w:r>
          </w:p>
        </w:tc>
        <w:tc>
          <w:tcPr>
            <w:tcW w:w="4819" w:type="dxa"/>
          </w:tcPr>
          <w:p w14:paraId="1ACA2977" w14:textId="5E66F746" w:rsidR="00825C55" w:rsidRDefault="00825C55" w:rsidP="00825C55">
            <w:pPr>
              <w:rPr>
                <w:rFonts w:ascii="Times New Roman" w:hAnsi="Times New Roman"/>
                <w:szCs w:val="24"/>
              </w:rPr>
            </w:pPr>
          </w:p>
        </w:tc>
        <w:tc>
          <w:tcPr>
            <w:tcW w:w="1021" w:type="dxa"/>
          </w:tcPr>
          <w:p w14:paraId="58A56DC8" w14:textId="41670C91" w:rsidR="00825C55" w:rsidRDefault="00825C55" w:rsidP="00825C55">
            <w:pPr>
              <w:jc w:val="center"/>
              <w:rPr>
                <w:rFonts w:ascii="Times New Roman" w:hAnsi="Times New Roman"/>
                <w:szCs w:val="24"/>
              </w:rPr>
            </w:pPr>
          </w:p>
        </w:tc>
      </w:tr>
      <w:tr w:rsidR="00825C55" w14:paraId="397FB47A" w14:textId="77777777">
        <w:tc>
          <w:tcPr>
            <w:tcW w:w="2622" w:type="dxa"/>
          </w:tcPr>
          <w:p w14:paraId="6307BAE0" w14:textId="77777777" w:rsidR="00825C55" w:rsidRDefault="00825C55" w:rsidP="00825C55">
            <w:pPr>
              <w:rPr>
                <w:rFonts w:ascii="Times New Roman" w:hAnsi="Times New Roman"/>
                <w:szCs w:val="24"/>
              </w:rPr>
            </w:pPr>
            <w:r>
              <w:rPr>
                <w:rFonts w:ascii="Times New Roman" w:hAnsi="Times New Roman"/>
                <w:szCs w:val="24"/>
              </w:rPr>
              <w:t>K-</w:t>
            </w:r>
            <w:proofErr w:type="gramStart"/>
            <w:r>
              <w:rPr>
                <w:rFonts w:ascii="Times New Roman" w:hAnsi="Times New Roman"/>
                <w:szCs w:val="24"/>
              </w:rPr>
              <w:t>pist ställning</w:t>
            </w:r>
            <w:proofErr w:type="gramEnd"/>
            <w:r>
              <w:rPr>
                <w:rFonts w:ascii="Times New Roman" w:hAnsi="Times New Roman"/>
                <w:szCs w:val="24"/>
              </w:rPr>
              <w:t>, senior</w:t>
            </w:r>
          </w:p>
        </w:tc>
        <w:tc>
          <w:tcPr>
            <w:tcW w:w="4819" w:type="dxa"/>
          </w:tcPr>
          <w:p w14:paraId="3A991857" w14:textId="2F2933B0" w:rsidR="00825C55" w:rsidRDefault="00825C55" w:rsidP="00825C55">
            <w:pPr>
              <w:rPr>
                <w:rFonts w:ascii="Times New Roman" w:hAnsi="Times New Roman"/>
                <w:szCs w:val="24"/>
              </w:rPr>
            </w:pPr>
          </w:p>
        </w:tc>
        <w:tc>
          <w:tcPr>
            <w:tcW w:w="1021" w:type="dxa"/>
          </w:tcPr>
          <w:p w14:paraId="1E4789D7" w14:textId="2959FC0E" w:rsidR="00825C55" w:rsidRDefault="00825C55" w:rsidP="00825C55">
            <w:pPr>
              <w:jc w:val="center"/>
              <w:rPr>
                <w:rFonts w:ascii="Times New Roman" w:hAnsi="Times New Roman"/>
                <w:szCs w:val="24"/>
              </w:rPr>
            </w:pPr>
          </w:p>
        </w:tc>
      </w:tr>
      <w:tr w:rsidR="00D41CCF" w14:paraId="1F6E0A67" w14:textId="77777777">
        <w:tc>
          <w:tcPr>
            <w:tcW w:w="2622" w:type="dxa"/>
          </w:tcPr>
          <w:p w14:paraId="733B8F13" w14:textId="77777777" w:rsidR="00D41CCF" w:rsidRDefault="00D41CCF" w:rsidP="00D41CCF">
            <w:pPr>
              <w:rPr>
                <w:rFonts w:ascii="Times New Roman" w:hAnsi="Times New Roman"/>
                <w:szCs w:val="24"/>
              </w:rPr>
            </w:pPr>
            <w:r>
              <w:rPr>
                <w:rFonts w:ascii="Times New Roman" w:hAnsi="Times New Roman"/>
                <w:szCs w:val="24"/>
              </w:rPr>
              <w:t>K-pist liggande, senior</w:t>
            </w:r>
          </w:p>
        </w:tc>
        <w:tc>
          <w:tcPr>
            <w:tcW w:w="4819" w:type="dxa"/>
          </w:tcPr>
          <w:p w14:paraId="4EECB52D" w14:textId="5AB0B90F" w:rsidR="00D41CCF" w:rsidRDefault="00D41CCF" w:rsidP="00D41CCF">
            <w:pPr>
              <w:rPr>
                <w:rFonts w:ascii="Times New Roman" w:hAnsi="Times New Roman"/>
                <w:szCs w:val="24"/>
              </w:rPr>
            </w:pPr>
          </w:p>
        </w:tc>
        <w:tc>
          <w:tcPr>
            <w:tcW w:w="1021" w:type="dxa"/>
          </w:tcPr>
          <w:p w14:paraId="69EF6120" w14:textId="7C2775B5" w:rsidR="00D41CCF" w:rsidRDefault="00D41CCF" w:rsidP="00D41CCF">
            <w:pPr>
              <w:jc w:val="center"/>
              <w:rPr>
                <w:rFonts w:ascii="Times New Roman" w:hAnsi="Times New Roman"/>
                <w:szCs w:val="24"/>
              </w:rPr>
            </w:pPr>
          </w:p>
        </w:tc>
      </w:tr>
      <w:tr w:rsidR="00825C55" w14:paraId="7E687A85" w14:textId="77777777">
        <w:tc>
          <w:tcPr>
            <w:tcW w:w="2622" w:type="dxa"/>
          </w:tcPr>
          <w:p w14:paraId="5B91DBF8" w14:textId="77777777" w:rsidR="00825C55" w:rsidRDefault="00825C55" w:rsidP="00825C55">
            <w:pPr>
              <w:rPr>
                <w:rFonts w:ascii="Times New Roman" w:hAnsi="Times New Roman"/>
                <w:szCs w:val="24"/>
              </w:rPr>
            </w:pPr>
            <w:r>
              <w:rPr>
                <w:rFonts w:ascii="Times New Roman" w:hAnsi="Times New Roman"/>
                <w:szCs w:val="24"/>
              </w:rPr>
              <w:t>K-</w:t>
            </w:r>
            <w:proofErr w:type="gramStart"/>
            <w:r>
              <w:rPr>
                <w:rFonts w:ascii="Times New Roman" w:hAnsi="Times New Roman"/>
                <w:szCs w:val="24"/>
              </w:rPr>
              <w:t>pist ställning</w:t>
            </w:r>
            <w:proofErr w:type="gramEnd"/>
            <w:r>
              <w:rPr>
                <w:rFonts w:ascii="Times New Roman" w:hAnsi="Times New Roman"/>
                <w:szCs w:val="24"/>
              </w:rPr>
              <w:t>, veteran</w:t>
            </w:r>
          </w:p>
        </w:tc>
        <w:tc>
          <w:tcPr>
            <w:tcW w:w="4819" w:type="dxa"/>
          </w:tcPr>
          <w:p w14:paraId="05B0AF09" w14:textId="48B85149" w:rsidR="00825C55" w:rsidRDefault="00825C55" w:rsidP="00825C55">
            <w:pPr>
              <w:rPr>
                <w:rFonts w:ascii="Times New Roman" w:hAnsi="Times New Roman"/>
                <w:szCs w:val="24"/>
              </w:rPr>
            </w:pPr>
          </w:p>
        </w:tc>
        <w:tc>
          <w:tcPr>
            <w:tcW w:w="1021" w:type="dxa"/>
          </w:tcPr>
          <w:p w14:paraId="66379BFF" w14:textId="10DB8BAE" w:rsidR="00825C55" w:rsidRDefault="00825C55" w:rsidP="00825C55">
            <w:pPr>
              <w:jc w:val="center"/>
              <w:rPr>
                <w:rFonts w:ascii="Times New Roman" w:hAnsi="Times New Roman"/>
                <w:szCs w:val="24"/>
              </w:rPr>
            </w:pPr>
          </w:p>
        </w:tc>
      </w:tr>
      <w:tr w:rsidR="00825C55" w14:paraId="354A7566" w14:textId="77777777">
        <w:tc>
          <w:tcPr>
            <w:tcW w:w="2622" w:type="dxa"/>
          </w:tcPr>
          <w:p w14:paraId="09314E4F" w14:textId="77777777" w:rsidR="00825C55" w:rsidRDefault="00825C55" w:rsidP="00825C55">
            <w:pPr>
              <w:rPr>
                <w:rFonts w:ascii="Times New Roman" w:hAnsi="Times New Roman"/>
                <w:szCs w:val="24"/>
              </w:rPr>
            </w:pPr>
            <w:r>
              <w:rPr>
                <w:rFonts w:ascii="Times New Roman" w:hAnsi="Times New Roman"/>
                <w:szCs w:val="24"/>
              </w:rPr>
              <w:t>K-pist liggande, veteran</w:t>
            </w:r>
          </w:p>
        </w:tc>
        <w:tc>
          <w:tcPr>
            <w:tcW w:w="4819" w:type="dxa"/>
          </w:tcPr>
          <w:p w14:paraId="4395E844" w14:textId="62133961" w:rsidR="00825C55" w:rsidRDefault="00825C55" w:rsidP="00825C55">
            <w:pPr>
              <w:rPr>
                <w:rFonts w:ascii="Times New Roman" w:hAnsi="Times New Roman"/>
                <w:szCs w:val="24"/>
              </w:rPr>
            </w:pPr>
          </w:p>
        </w:tc>
        <w:tc>
          <w:tcPr>
            <w:tcW w:w="1021" w:type="dxa"/>
          </w:tcPr>
          <w:p w14:paraId="68FC620D" w14:textId="518A4D7A" w:rsidR="00825C55" w:rsidRDefault="00825C55" w:rsidP="00825C55">
            <w:pPr>
              <w:jc w:val="center"/>
              <w:rPr>
                <w:rFonts w:ascii="Times New Roman" w:hAnsi="Times New Roman"/>
                <w:szCs w:val="24"/>
              </w:rPr>
            </w:pPr>
          </w:p>
        </w:tc>
      </w:tr>
      <w:tr w:rsidR="00825C55" w14:paraId="4BBC8D52" w14:textId="77777777">
        <w:tc>
          <w:tcPr>
            <w:tcW w:w="2622" w:type="dxa"/>
          </w:tcPr>
          <w:p w14:paraId="04869A62" w14:textId="77777777" w:rsidR="00825C55" w:rsidRDefault="00825C55" w:rsidP="00825C55">
            <w:pPr>
              <w:rPr>
                <w:rFonts w:ascii="Times New Roman" w:hAnsi="Times New Roman"/>
                <w:szCs w:val="24"/>
              </w:rPr>
            </w:pPr>
            <w:r>
              <w:rPr>
                <w:rFonts w:ascii="Times New Roman" w:hAnsi="Times New Roman"/>
                <w:szCs w:val="24"/>
              </w:rPr>
              <w:t>K-</w:t>
            </w:r>
            <w:proofErr w:type="gramStart"/>
            <w:r>
              <w:rPr>
                <w:rFonts w:ascii="Times New Roman" w:hAnsi="Times New Roman"/>
                <w:szCs w:val="24"/>
              </w:rPr>
              <w:t>pist fält</w:t>
            </w:r>
            <w:proofErr w:type="gramEnd"/>
            <w:r>
              <w:rPr>
                <w:rFonts w:ascii="Times New Roman" w:hAnsi="Times New Roman"/>
                <w:szCs w:val="24"/>
              </w:rPr>
              <w:t>, senior</w:t>
            </w:r>
          </w:p>
        </w:tc>
        <w:tc>
          <w:tcPr>
            <w:tcW w:w="4819" w:type="dxa"/>
          </w:tcPr>
          <w:p w14:paraId="3ADD4A4A" w14:textId="6CF827CB" w:rsidR="00825C55" w:rsidRDefault="008F0C73" w:rsidP="00825C55">
            <w:pPr>
              <w:rPr>
                <w:rFonts w:ascii="Times New Roman" w:hAnsi="Times New Roman"/>
                <w:szCs w:val="24"/>
              </w:rPr>
            </w:pPr>
            <w:r>
              <w:rPr>
                <w:rFonts w:ascii="Times New Roman" w:hAnsi="Times New Roman"/>
                <w:szCs w:val="24"/>
              </w:rPr>
              <w:t>Daniel Lindblad, Skällinge</w:t>
            </w:r>
          </w:p>
        </w:tc>
        <w:tc>
          <w:tcPr>
            <w:tcW w:w="1021" w:type="dxa"/>
          </w:tcPr>
          <w:p w14:paraId="5677C48F" w14:textId="6864209B" w:rsidR="00825C55" w:rsidRDefault="008F0C73" w:rsidP="00825C55">
            <w:pPr>
              <w:jc w:val="center"/>
              <w:rPr>
                <w:rFonts w:ascii="Times New Roman" w:hAnsi="Times New Roman"/>
                <w:szCs w:val="24"/>
              </w:rPr>
            </w:pPr>
            <w:r>
              <w:rPr>
                <w:rFonts w:ascii="Times New Roman" w:hAnsi="Times New Roman"/>
                <w:szCs w:val="24"/>
              </w:rPr>
              <w:t xml:space="preserve">56 </w:t>
            </w:r>
            <w:proofErr w:type="spellStart"/>
            <w:r>
              <w:rPr>
                <w:rFonts w:ascii="Times New Roman" w:hAnsi="Times New Roman"/>
                <w:szCs w:val="24"/>
              </w:rPr>
              <w:t>tr</w:t>
            </w:r>
            <w:proofErr w:type="spellEnd"/>
          </w:p>
        </w:tc>
      </w:tr>
      <w:tr w:rsidR="00825C55" w14:paraId="284880F5" w14:textId="77777777">
        <w:tc>
          <w:tcPr>
            <w:tcW w:w="2622" w:type="dxa"/>
          </w:tcPr>
          <w:p w14:paraId="1B8667CC" w14:textId="77777777" w:rsidR="00825C55" w:rsidRDefault="00825C55" w:rsidP="00825C55">
            <w:pPr>
              <w:rPr>
                <w:rFonts w:ascii="Times New Roman" w:hAnsi="Times New Roman"/>
                <w:szCs w:val="24"/>
              </w:rPr>
            </w:pPr>
            <w:r>
              <w:rPr>
                <w:rFonts w:ascii="Times New Roman" w:hAnsi="Times New Roman"/>
                <w:szCs w:val="24"/>
              </w:rPr>
              <w:t>K-</w:t>
            </w:r>
            <w:proofErr w:type="gramStart"/>
            <w:r>
              <w:rPr>
                <w:rFonts w:ascii="Times New Roman" w:hAnsi="Times New Roman"/>
                <w:szCs w:val="24"/>
              </w:rPr>
              <w:t>pist fält</w:t>
            </w:r>
            <w:proofErr w:type="gramEnd"/>
            <w:r>
              <w:rPr>
                <w:rFonts w:ascii="Times New Roman" w:hAnsi="Times New Roman"/>
                <w:szCs w:val="24"/>
              </w:rPr>
              <w:t>, veteran</w:t>
            </w:r>
          </w:p>
        </w:tc>
        <w:tc>
          <w:tcPr>
            <w:tcW w:w="4819" w:type="dxa"/>
          </w:tcPr>
          <w:p w14:paraId="0E48AAE5" w14:textId="3AB57911" w:rsidR="00825C55" w:rsidRDefault="008F0C73" w:rsidP="00825C55">
            <w:pPr>
              <w:rPr>
                <w:rFonts w:ascii="Times New Roman" w:hAnsi="Times New Roman"/>
                <w:szCs w:val="24"/>
              </w:rPr>
            </w:pPr>
            <w:r>
              <w:rPr>
                <w:rFonts w:ascii="Times New Roman" w:hAnsi="Times New Roman"/>
                <w:szCs w:val="24"/>
              </w:rPr>
              <w:t>Inge Johansson, Skällinge</w:t>
            </w:r>
          </w:p>
        </w:tc>
        <w:tc>
          <w:tcPr>
            <w:tcW w:w="1021" w:type="dxa"/>
          </w:tcPr>
          <w:p w14:paraId="14D0C5FF" w14:textId="0A4F78CB" w:rsidR="00825C55" w:rsidRDefault="008F0C73" w:rsidP="00825C55">
            <w:pPr>
              <w:jc w:val="center"/>
              <w:rPr>
                <w:rFonts w:ascii="Times New Roman" w:hAnsi="Times New Roman"/>
                <w:szCs w:val="24"/>
              </w:rPr>
            </w:pPr>
            <w:r>
              <w:rPr>
                <w:rFonts w:ascii="Times New Roman" w:hAnsi="Times New Roman"/>
                <w:szCs w:val="24"/>
              </w:rPr>
              <w:t xml:space="preserve">44 </w:t>
            </w:r>
            <w:proofErr w:type="spellStart"/>
            <w:r>
              <w:rPr>
                <w:rFonts w:ascii="Times New Roman" w:hAnsi="Times New Roman"/>
                <w:szCs w:val="24"/>
              </w:rPr>
              <w:t>tr</w:t>
            </w:r>
            <w:proofErr w:type="spellEnd"/>
          </w:p>
        </w:tc>
      </w:tr>
      <w:tr w:rsidR="008F0C73" w14:paraId="5C2B26B1" w14:textId="77777777">
        <w:tc>
          <w:tcPr>
            <w:tcW w:w="2622" w:type="dxa"/>
          </w:tcPr>
          <w:p w14:paraId="00880F20" w14:textId="77777777" w:rsidR="008F0C73" w:rsidRDefault="008F0C73" w:rsidP="008F0C73">
            <w:pPr>
              <w:rPr>
                <w:rFonts w:ascii="Times New Roman" w:hAnsi="Times New Roman"/>
                <w:szCs w:val="24"/>
              </w:rPr>
            </w:pPr>
            <w:r>
              <w:rPr>
                <w:rFonts w:ascii="Times New Roman" w:hAnsi="Times New Roman"/>
                <w:szCs w:val="24"/>
              </w:rPr>
              <w:t>Korthåll ställning</w:t>
            </w:r>
          </w:p>
        </w:tc>
        <w:tc>
          <w:tcPr>
            <w:tcW w:w="4819" w:type="dxa"/>
          </w:tcPr>
          <w:p w14:paraId="7EB8E31D" w14:textId="740988EA" w:rsidR="008F0C73" w:rsidRDefault="008F0C73" w:rsidP="008F0C73">
            <w:pPr>
              <w:rPr>
                <w:rFonts w:ascii="Times New Roman" w:hAnsi="Times New Roman"/>
                <w:szCs w:val="24"/>
              </w:rPr>
            </w:pPr>
            <w:r>
              <w:rPr>
                <w:rFonts w:ascii="Times New Roman" w:hAnsi="Times New Roman"/>
                <w:szCs w:val="24"/>
              </w:rPr>
              <w:t xml:space="preserve">Anders </w:t>
            </w:r>
            <w:proofErr w:type="spellStart"/>
            <w:r>
              <w:rPr>
                <w:rFonts w:ascii="Times New Roman" w:hAnsi="Times New Roman"/>
                <w:szCs w:val="24"/>
              </w:rPr>
              <w:t>Wiemo</w:t>
            </w:r>
            <w:proofErr w:type="spellEnd"/>
            <w:r>
              <w:rPr>
                <w:rFonts w:ascii="Times New Roman" w:hAnsi="Times New Roman"/>
                <w:szCs w:val="24"/>
              </w:rPr>
              <w:t>, I16/Lv6</w:t>
            </w:r>
          </w:p>
        </w:tc>
        <w:tc>
          <w:tcPr>
            <w:tcW w:w="1021" w:type="dxa"/>
          </w:tcPr>
          <w:p w14:paraId="15EDBAFD" w14:textId="4F1D2D68" w:rsidR="008F0C73" w:rsidRDefault="008F0C73" w:rsidP="008F0C73">
            <w:pPr>
              <w:jc w:val="center"/>
              <w:rPr>
                <w:rFonts w:ascii="Times New Roman" w:hAnsi="Times New Roman"/>
                <w:szCs w:val="24"/>
              </w:rPr>
            </w:pPr>
            <w:r>
              <w:rPr>
                <w:rFonts w:ascii="Times New Roman" w:hAnsi="Times New Roman"/>
                <w:szCs w:val="24"/>
              </w:rPr>
              <w:t>337</w:t>
            </w:r>
          </w:p>
        </w:tc>
      </w:tr>
      <w:tr w:rsidR="00825C55" w14:paraId="24A81C97" w14:textId="77777777">
        <w:tc>
          <w:tcPr>
            <w:tcW w:w="2622" w:type="dxa"/>
          </w:tcPr>
          <w:p w14:paraId="7E7849A3" w14:textId="77777777" w:rsidR="00825C55" w:rsidRDefault="00825C55" w:rsidP="00825C55">
            <w:pPr>
              <w:rPr>
                <w:rFonts w:ascii="Times New Roman" w:hAnsi="Times New Roman"/>
                <w:szCs w:val="24"/>
              </w:rPr>
            </w:pPr>
            <w:r>
              <w:rPr>
                <w:rFonts w:ascii="Times New Roman" w:hAnsi="Times New Roman"/>
                <w:szCs w:val="24"/>
              </w:rPr>
              <w:t>Korthåll liggande</w:t>
            </w:r>
          </w:p>
        </w:tc>
        <w:tc>
          <w:tcPr>
            <w:tcW w:w="4819" w:type="dxa"/>
          </w:tcPr>
          <w:p w14:paraId="67ADDD49" w14:textId="37AAA0FE" w:rsidR="00825C55" w:rsidRDefault="00825C55" w:rsidP="00825C55">
            <w:pPr>
              <w:rPr>
                <w:rFonts w:ascii="Times New Roman" w:hAnsi="Times New Roman"/>
                <w:szCs w:val="24"/>
              </w:rPr>
            </w:pPr>
          </w:p>
        </w:tc>
        <w:tc>
          <w:tcPr>
            <w:tcW w:w="1021" w:type="dxa"/>
          </w:tcPr>
          <w:p w14:paraId="140F2917" w14:textId="4BC825B3" w:rsidR="00825C55" w:rsidRDefault="008F0C73" w:rsidP="00825C55">
            <w:pPr>
              <w:jc w:val="center"/>
              <w:rPr>
                <w:rFonts w:ascii="Times New Roman" w:hAnsi="Times New Roman"/>
                <w:szCs w:val="24"/>
              </w:rPr>
            </w:pPr>
            <w:r>
              <w:rPr>
                <w:rFonts w:ascii="Times New Roman" w:hAnsi="Times New Roman"/>
                <w:szCs w:val="24"/>
              </w:rPr>
              <w:t>343</w:t>
            </w:r>
          </w:p>
        </w:tc>
      </w:tr>
      <w:tr w:rsidR="00825C55" w14:paraId="09E83C0D" w14:textId="77777777">
        <w:tc>
          <w:tcPr>
            <w:tcW w:w="2622" w:type="dxa"/>
          </w:tcPr>
          <w:p w14:paraId="605DA066" w14:textId="1D473FAD" w:rsidR="00825C55" w:rsidRDefault="00825C55" w:rsidP="00825C55">
            <w:pPr>
              <w:rPr>
                <w:rFonts w:ascii="Times New Roman" w:hAnsi="Times New Roman"/>
                <w:szCs w:val="24"/>
              </w:rPr>
            </w:pPr>
            <w:r>
              <w:rPr>
                <w:rFonts w:ascii="Times New Roman" w:hAnsi="Times New Roman"/>
                <w:szCs w:val="24"/>
              </w:rPr>
              <w:t xml:space="preserve">Korthåll </w:t>
            </w:r>
            <w:proofErr w:type="gramStart"/>
            <w:r>
              <w:rPr>
                <w:rFonts w:ascii="Times New Roman" w:hAnsi="Times New Roman"/>
                <w:szCs w:val="24"/>
              </w:rPr>
              <w:t xml:space="preserve">fält </w:t>
            </w:r>
            <w:r w:rsidR="00A16D5E">
              <w:rPr>
                <w:rFonts w:ascii="Times New Roman" w:hAnsi="Times New Roman"/>
                <w:szCs w:val="24"/>
              </w:rPr>
              <w:t>ställning</w:t>
            </w:r>
            <w:proofErr w:type="gramEnd"/>
          </w:p>
        </w:tc>
        <w:tc>
          <w:tcPr>
            <w:tcW w:w="4819" w:type="dxa"/>
          </w:tcPr>
          <w:p w14:paraId="02DF5734" w14:textId="27EEFC7A" w:rsidR="00825C55" w:rsidRDefault="00825C55" w:rsidP="00825C55">
            <w:pPr>
              <w:rPr>
                <w:rFonts w:ascii="Times New Roman" w:hAnsi="Times New Roman"/>
                <w:szCs w:val="24"/>
              </w:rPr>
            </w:pPr>
          </w:p>
        </w:tc>
        <w:tc>
          <w:tcPr>
            <w:tcW w:w="1021" w:type="dxa"/>
          </w:tcPr>
          <w:p w14:paraId="4D2119D1" w14:textId="48A08967" w:rsidR="00825C55" w:rsidRDefault="00825C55" w:rsidP="00825C55">
            <w:pPr>
              <w:jc w:val="center"/>
              <w:rPr>
                <w:rFonts w:ascii="Times New Roman" w:hAnsi="Times New Roman"/>
                <w:szCs w:val="24"/>
              </w:rPr>
            </w:pPr>
          </w:p>
        </w:tc>
      </w:tr>
      <w:tr w:rsidR="00825C55" w14:paraId="566F38B7" w14:textId="77777777">
        <w:tc>
          <w:tcPr>
            <w:tcW w:w="2622" w:type="dxa"/>
          </w:tcPr>
          <w:p w14:paraId="2D547007" w14:textId="0B694DFB" w:rsidR="00825C55" w:rsidRDefault="00825C55" w:rsidP="00825C55">
            <w:pPr>
              <w:rPr>
                <w:rFonts w:ascii="Times New Roman" w:hAnsi="Times New Roman"/>
                <w:szCs w:val="24"/>
              </w:rPr>
            </w:pPr>
            <w:r>
              <w:rPr>
                <w:rFonts w:ascii="Times New Roman" w:hAnsi="Times New Roman"/>
                <w:szCs w:val="24"/>
              </w:rPr>
              <w:t xml:space="preserve">Korthåll fält </w:t>
            </w:r>
            <w:r w:rsidR="00A16D5E">
              <w:rPr>
                <w:rFonts w:ascii="Times New Roman" w:hAnsi="Times New Roman"/>
                <w:szCs w:val="24"/>
              </w:rPr>
              <w:t>liggande</w:t>
            </w:r>
          </w:p>
        </w:tc>
        <w:tc>
          <w:tcPr>
            <w:tcW w:w="4819" w:type="dxa"/>
          </w:tcPr>
          <w:p w14:paraId="1B5A83F4" w14:textId="1658A3BF" w:rsidR="00825C55" w:rsidRDefault="00825C55" w:rsidP="00825C55">
            <w:pPr>
              <w:rPr>
                <w:rFonts w:ascii="Times New Roman" w:hAnsi="Times New Roman"/>
                <w:szCs w:val="24"/>
              </w:rPr>
            </w:pPr>
          </w:p>
        </w:tc>
        <w:tc>
          <w:tcPr>
            <w:tcW w:w="1021" w:type="dxa"/>
          </w:tcPr>
          <w:p w14:paraId="7A84DF16" w14:textId="51C40FC1" w:rsidR="00825C55" w:rsidRDefault="00825C55" w:rsidP="00825C55">
            <w:pPr>
              <w:jc w:val="center"/>
              <w:rPr>
                <w:rFonts w:ascii="Times New Roman" w:hAnsi="Times New Roman"/>
                <w:szCs w:val="24"/>
              </w:rPr>
            </w:pPr>
          </w:p>
        </w:tc>
      </w:tr>
      <w:tr w:rsidR="00825C55" w14:paraId="68210205" w14:textId="77777777">
        <w:tc>
          <w:tcPr>
            <w:tcW w:w="2622" w:type="dxa"/>
          </w:tcPr>
          <w:p w14:paraId="03DFA9B6" w14:textId="33E094DE" w:rsidR="00825C55" w:rsidRDefault="00825C55" w:rsidP="00825C55">
            <w:pPr>
              <w:rPr>
                <w:rFonts w:ascii="Times New Roman" w:hAnsi="Times New Roman"/>
                <w:szCs w:val="24"/>
              </w:rPr>
            </w:pPr>
            <w:r>
              <w:rPr>
                <w:rFonts w:ascii="Times New Roman" w:hAnsi="Times New Roman"/>
                <w:szCs w:val="24"/>
              </w:rPr>
              <w:t xml:space="preserve">Korthåll </w:t>
            </w:r>
            <w:proofErr w:type="gramStart"/>
            <w:r>
              <w:rPr>
                <w:rFonts w:ascii="Times New Roman" w:hAnsi="Times New Roman"/>
                <w:szCs w:val="24"/>
              </w:rPr>
              <w:t xml:space="preserve">fält </w:t>
            </w:r>
            <w:r w:rsidR="00A16D5E">
              <w:rPr>
                <w:rFonts w:ascii="Times New Roman" w:hAnsi="Times New Roman"/>
                <w:szCs w:val="24"/>
              </w:rPr>
              <w:t>ungdom</w:t>
            </w:r>
            <w:proofErr w:type="gramEnd"/>
          </w:p>
        </w:tc>
        <w:tc>
          <w:tcPr>
            <w:tcW w:w="4819" w:type="dxa"/>
          </w:tcPr>
          <w:p w14:paraId="367E6DCE" w14:textId="618E9E8A" w:rsidR="00825C55" w:rsidRDefault="00825C55" w:rsidP="00825C55">
            <w:pPr>
              <w:rPr>
                <w:rFonts w:ascii="Times New Roman" w:hAnsi="Times New Roman"/>
                <w:szCs w:val="24"/>
              </w:rPr>
            </w:pPr>
          </w:p>
        </w:tc>
        <w:tc>
          <w:tcPr>
            <w:tcW w:w="1021" w:type="dxa"/>
          </w:tcPr>
          <w:p w14:paraId="2B4744A4" w14:textId="699D490F" w:rsidR="00825C55" w:rsidRDefault="00825C55" w:rsidP="00825C55">
            <w:pPr>
              <w:jc w:val="center"/>
              <w:rPr>
                <w:rFonts w:ascii="Times New Roman" w:hAnsi="Times New Roman"/>
                <w:szCs w:val="24"/>
              </w:rPr>
            </w:pPr>
          </w:p>
        </w:tc>
      </w:tr>
      <w:tr w:rsidR="00825C55" w14:paraId="09722473" w14:textId="77777777">
        <w:tc>
          <w:tcPr>
            <w:tcW w:w="2622" w:type="dxa"/>
          </w:tcPr>
          <w:p w14:paraId="55576DBB" w14:textId="77777777" w:rsidR="00825C55" w:rsidRDefault="00825C55" w:rsidP="00825C55">
            <w:pPr>
              <w:rPr>
                <w:rFonts w:ascii="Times New Roman" w:hAnsi="Times New Roman"/>
                <w:szCs w:val="24"/>
              </w:rPr>
            </w:pPr>
            <w:r>
              <w:rPr>
                <w:rFonts w:ascii="Times New Roman" w:hAnsi="Times New Roman"/>
                <w:szCs w:val="24"/>
              </w:rPr>
              <w:t>Korthåll fält lag</w:t>
            </w:r>
          </w:p>
        </w:tc>
        <w:tc>
          <w:tcPr>
            <w:tcW w:w="4819" w:type="dxa"/>
          </w:tcPr>
          <w:p w14:paraId="161978B3" w14:textId="37651144" w:rsidR="00825C55" w:rsidRDefault="00825C55" w:rsidP="00825C55">
            <w:pPr>
              <w:rPr>
                <w:rFonts w:ascii="Times New Roman" w:hAnsi="Times New Roman"/>
                <w:szCs w:val="24"/>
                <w:lang w:val="it-IT"/>
              </w:rPr>
            </w:pPr>
          </w:p>
        </w:tc>
        <w:tc>
          <w:tcPr>
            <w:tcW w:w="1021" w:type="dxa"/>
          </w:tcPr>
          <w:p w14:paraId="6A3835BB" w14:textId="5208BE82" w:rsidR="00825C55" w:rsidRDefault="00825C55" w:rsidP="00825C55">
            <w:pPr>
              <w:jc w:val="center"/>
              <w:rPr>
                <w:rFonts w:ascii="Times New Roman" w:hAnsi="Times New Roman"/>
                <w:szCs w:val="24"/>
                <w:lang w:val="fi-FI"/>
              </w:rPr>
            </w:pPr>
          </w:p>
        </w:tc>
      </w:tr>
      <w:tr w:rsidR="00825C55" w14:paraId="123FB33F" w14:textId="77777777">
        <w:tc>
          <w:tcPr>
            <w:tcW w:w="2622" w:type="dxa"/>
          </w:tcPr>
          <w:p w14:paraId="7AECF743" w14:textId="77777777" w:rsidR="00825C55" w:rsidRDefault="00825C55" w:rsidP="00825C55">
            <w:pPr>
              <w:rPr>
                <w:rFonts w:ascii="Times New Roman" w:hAnsi="Times New Roman"/>
                <w:szCs w:val="24"/>
              </w:rPr>
            </w:pPr>
            <w:r>
              <w:rPr>
                <w:rFonts w:ascii="Times New Roman" w:hAnsi="Times New Roman"/>
                <w:szCs w:val="24"/>
              </w:rPr>
              <w:t>Luftgevär senior</w:t>
            </w:r>
          </w:p>
        </w:tc>
        <w:tc>
          <w:tcPr>
            <w:tcW w:w="4819" w:type="dxa"/>
          </w:tcPr>
          <w:p w14:paraId="6FD6BAFA" w14:textId="19377B98" w:rsidR="00825C55" w:rsidRDefault="00825C55" w:rsidP="00825C55">
            <w:pPr>
              <w:rPr>
                <w:rFonts w:ascii="Times New Roman" w:hAnsi="Times New Roman"/>
                <w:szCs w:val="24"/>
                <w:lang w:val="it-IT"/>
              </w:rPr>
            </w:pPr>
          </w:p>
        </w:tc>
        <w:tc>
          <w:tcPr>
            <w:tcW w:w="1021" w:type="dxa"/>
          </w:tcPr>
          <w:p w14:paraId="1BCFE98E" w14:textId="7B62AD1F" w:rsidR="00825C55" w:rsidRDefault="00825C55" w:rsidP="00825C55">
            <w:pPr>
              <w:jc w:val="center"/>
              <w:rPr>
                <w:rFonts w:ascii="Times New Roman" w:hAnsi="Times New Roman"/>
                <w:szCs w:val="24"/>
                <w:lang w:val="fi-FI"/>
              </w:rPr>
            </w:pPr>
          </w:p>
        </w:tc>
      </w:tr>
      <w:tr w:rsidR="00825C55" w14:paraId="4A83CA39" w14:textId="77777777">
        <w:tc>
          <w:tcPr>
            <w:tcW w:w="2622" w:type="dxa"/>
          </w:tcPr>
          <w:p w14:paraId="30CC3661" w14:textId="77777777" w:rsidR="00825C55" w:rsidRDefault="00825C55" w:rsidP="00825C55">
            <w:pPr>
              <w:rPr>
                <w:rFonts w:ascii="Times New Roman" w:hAnsi="Times New Roman"/>
                <w:szCs w:val="24"/>
              </w:rPr>
            </w:pPr>
            <w:r>
              <w:rPr>
                <w:rFonts w:ascii="Times New Roman" w:hAnsi="Times New Roman"/>
                <w:szCs w:val="24"/>
              </w:rPr>
              <w:t>Luftgevär junior</w:t>
            </w:r>
          </w:p>
        </w:tc>
        <w:tc>
          <w:tcPr>
            <w:tcW w:w="4819" w:type="dxa"/>
          </w:tcPr>
          <w:p w14:paraId="254EED73" w14:textId="008D4187" w:rsidR="00825C55" w:rsidRDefault="00825C55" w:rsidP="00825C55">
            <w:pPr>
              <w:rPr>
                <w:rFonts w:ascii="Times New Roman" w:hAnsi="Times New Roman"/>
                <w:szCs w:val="24"/>
              </w:rPr>
            </w:pPr>
          </w:p>
        </w:tc>
        <w:tc>
          <w:tcPr>
            <w:tcW w:w="1021" w:type="dxa"/>
          </w:tcPr>
          <w:p w14:paraId="5FF80FD2" w14:textId="139881C4" w:rsidR="00825C55" w:rsidRDefault="00825C55" w:rsidP="00825C55">
            <w:pPr>
              <w:jc w:val="center"/>
              <w:rPr>
                <w:rFonts w:ascii="Times New Roman" w:hAnsi="Times New Roman"/>
                <w:szCs w:val="24"/>
                <w:lang w:val="fi-FI"/>
              </w:rPr>
            </w:pPr>
          </w:p>
        </w:tc>
      </w:tr>
      <w:tr w:rsidR="00484C94" w14:paraId="321DF9F4" w14:textId="77777777" w:rsidTr="00974737">
        <w:tc>
          <w:tcPr>
            <w:tcW w:w="2622" w:type="dxa"/>
          </w:tcPr>
          <w:p w14:paraId="39E0BAB0" w14:textId="25E5EABD" w:rsidR="00484C94" w:rsidRDefault="00484C94" w:rsidP="00484C94">
            <w:pPr>
              <w:rPr>
                <w:rFonts w:ascii="Times New Roman" w:hAnsi="Times New Roman"/>
                <w:szCs w:val="24"/>
              </w:rPr>
            </w:pPr>
            <w:proofErr w:type="spellStart"/>
            <w:r>
              <w:rPr>
                <w:rFonts w:ascii="Times New Roman" w:hAnsi="Times New Roman"/>
                <w:szCs w:val="24"/>
              </w:rPr>
              <w:t>Falling</w:t>
            </w:r>
            <w:proofErr w:type="spellEnd"/>
            <w:r>
              <w:rPr>
                <w:rFonts w:ascii="Times New Roman" w:hAnsi="Times New Roman"/>
                <w:szCs w:val="24"/>
              </w:rPr>
              <w:t xml:space="preserve"> Target öppen</w:t>
            </w:r>
          </w:p>
        </w:tc>
        <w:tc>
          <w:tcPr>
            <w:tcW w:w="4819" w:type="dxa"/>
          </w:tcPr>
          <w:p w14:paraId="7D66B838" w14:textId="46177A36" w:rsidR="00484C94" w:rsidRDefault="00484C94" w:rsidP="00484C94">
            <w:pPr>
              <w:rPr>
                <w:rFonts w:ascii="Times New Roman" w:hAnsi="Times New Roman"/>
                <w:szCs w:val="24"/>
              </w:rPr>
            </w:pPr>
          </w:p>
        </w:tc>
        <w:tc>
          <w:tcPr>
            <w:tcW w:w="1021" w:type="dxa"/>
          </w:tcPr>
          <w:p w14:paraId="68B63BB8" w14:textId="77777777" w:rsidR="00484C94" w:rsidRDefault="00484C94" w:rsidP="00484C94">
            <w:pPr>
              <w:jc w:val="center"/>
              <w:rPr>
                <w:rFonts w:ascii="Times New Roman" w:hAnsi="Times New Roman"/>
                <w:szCs w:val="24"/>
                <w:lang w:val="fi-FI"/>
              </w:rPr>
            </w:pPr>
          </w:p>
        </w:tc>
      </w:tr>
      <w:tr w:rsidR="00484C94" w14:paraId="0991BABC" w14:textId="77777777">
        <w:tc>
          <w:tcPr>
            <w:tcW w:w="2622" w:type="dxa"/>
          </w:tcPr>
          <w:p w14:paraId="3CF1CBDE" w14:textId="463E3CEC" w:rsidR="00484C94" w:rsidRDefault="00484C94" w:rsidP="00484C94">
            <w:pPr>
              <w:rPr>
                <w:rFonts w:ascii="Times New Roman" w:hAnsi="Times New Roman"/>
                <w:szCs w:val="24"/>
              </w:rPr>
            </w:pPr>
            <w:proofErr w:type="spellStart"/>
            <w:r>
              <w:rPr>
                <w:rFonts w:ascii="Times New Roman" w:hAnsi="Times New Roman"/>
                <w:szCs w:val="24"/>
              </w:rPr>
              <w:t>Falling</w:t>
            </w:r>
            <w:proofErr w:type="spellEnd"/>
            <w:r>
              <w:rPr>
                <w:rFonts w:ascii="Times New Roman" w:hAnsi="Times New Roman"/>
                <w:szCs w:val="24"/>
              </w:rPr>
              <w:t xml:space="preserve"> Target junior</w:t>
            </w:r>
          </w:p>
        </w:tc>
        <w:tc>
          <w:tcPr>
            <w:tcW w:w="4819" w:type="dxa"/>
          </w:tcPr>
          <w:p w14:paraId="2326D15A" w14:textId="0DB83CDE" w:rsidR="00484C94" w:rsidRDefault="00484C94" w:rsidP="00484C94">
            <w:pPr>
              <w:rPr>
                <w:rFonts w:ascii="Times New Roman" w:hAnsi="Times New Roman"/>
                <w:szCs w:val="24"/>
              </w:rPr>
            </w:pPr>
          </w:p>
        </w:tc>
        <w:tc>
          <w:tcPr>
            <w:tcW w:w="1021" w:type="dxa"/>
          </w:tcPr>
          <w:p w14:paraId="233A2B09" w14:textId="77777777" w:rsidR="00484C94" w:rsidRDefault="00484C94" w:rsidP="00484C94">
            <w:pPr>
              <w:jc w:val="center"/>
              <w:rPr>
                <w:rFonts w:ascii="Times New Roman" w:hAnsi="Times New Roman"/>
                <w:szCs w:val="24"/>
                <w:lang w:val="fi-FI"/>
              </w:rPr>
            </w:pPr>
          </w:p>
        </w:tc>
      </w:tr>
      <w:tr w:rsidR="00484C94" w14:paraId="4EA09D5E" w14:textId="77777777" w:rsidTr="00974737">
        <w:tc>
          <w:tcPr>
            <w:tcW w:w="2622" w:type="dxa"/>
          </w:tcPr>
          <w:p w14:paraId="0F02D1E9" w14:textId="77777777" w:rsidR="00484C94" w:rsidRDefault="00484C94" w:rsidP="00974737">
            <w:pPr>
              <w:rPr>
                <w:rFonts w:ascii="Times New Roman" w:hAnsi="Times New Roman"/>
                <w:szCs w:val="24"/>
              </w:rPr>
            </w:pPr>
            <w:proofErr w:type="spellStart"/>
            <w:r>
              <w:rPr>
                <w:rFonts w:ascii="Times New Roman" w:hAnsi="Times New Roman"/>
                <w:szCs w:val="24"/>
              </w:rPr>
              <w:t>Falling</w:t>
            </w:r>
            <w:proofErr w:type="spellEnd"/>
            <w:r>
              <w:rPr>
                <w:rFonts w:ascii="Times New Roman" w:hAnsi="Times New Roman"/>
                <w:szCs w:val="24"/>
              </w:rPr>
              <w:t xml:space="preserve"> Target sittande</w:t>
            </w:r>
          </w:p>
        </w:tc>
        <w:tc>
          <w:tcPr>
            <w:tcW w:w="4819" w:type="dxa"/>
          </w:tcPr>
          <w:p w14:paraId="7A3B94B5" w14:textId="7003C805" w:rsidR="00484C94" w:rsidRDefault="00484C94" w:rsidP="00974737">
            <w:pPr>
              <w:rPr>
                <w:rFonts w:ascii="Times New Roman" w:hAnsi="Times New Roman"/>
                <w:szCs w:val="24"/>
              </w:rPr>
            </w:pPr>
          </w:p>
        </w:tc>
        <w:tc>
          <w:tcPr>
            <w:tcW w:w="1021" w:type="dxa"/>
          </w:tcPr>
          <w:p w14:paraId="5AC4E561" w14:textId="77777777" w:rsidR="00484C94" w:rsidRDefault="00484C94" w:rsidP="00974737">
            <w:pPr>
              <w:jc w:val="center"/>
              <w:rPr>
                <w:rFonts w:ascii="Times New Roman" w:hAnsi="Times New Roman"/>
                <w:szCs w:val="24"/>
                <w:lang w:val="fi-FI"/>
              </w:rPr>
            </w:pPr>
          </w:p>
        </w:tc>
      </w:tr>
      <w:tr w:rsidR="00484C94" w14:paraId="7963A06D" w14:textId="77777777">
        <w:tc>
          <w:tcPr>
            <w:tcW w:w="2622" w:type="dxa"/>
          </w:tcPr>
          <w:p w14:paraId="36B57632" w14:textId="0F69A7CA" w:rsidR="00484C94" w:rsidRDefault="00484C94" w:rsidP="00484C94">
            <w:pPr>
              <w:rPr>
                <w:rFonts w:ascii="Times New Roman" w:hAnsi="Times New Roman"/>
                <w:szCs w:val="24"/>
              </w:rPr>
            </w:pPr>
            <w:proofErr w:type="spellStart"/>
            <w:r>
              <w:rPr>
                <w:rFonts w:ascii="Times New Roman" w:hAnsi="Times New Roman"/>
                <w:szCs w:val="24"/>
              </w:rPr>
              <w:t>Falling</w:t>
            </w:r>
            <w:proofErr w:type="spellEnd"/>
            <w:r>
              <w:rPr>
                <w:rFonts w:ascii="Times New Roman" w:hAnsi="Times New Roman"/>
                <w:szCs w:val="24"/>
              </w:rPr>
              <w:t xml:space="preserve"> Target lag</w:t>
            </w:r>
          </w:p>
        </w:tc>
        <w:tc>
          <w:tcPr>
            <w:tcW w:w="4819" w:type="dxa"/>
          </w:tcPr>
          <w:p w14:paraId="6A8422F8" w14:textId="5C1D4A92" w:rsidR="00484C94" w:rsidRDefault="00484C94" w:rsidP="00484C94">
            <w:pPr>
              <w:rPr>
                <w:rFonts w:ascii="Times New Roman" w:hAnsi="Times New Roman"/>
                <w:szCs w:val="24"/>
              </w:rPr>
            </w:pPr>
          </w:p>
        </w:tc>
        <w:tc>
          <w:tcPr>
            <w:tcW w:w="1021" w:type="dxa"/>
          </w:tcPr>
          <w:p w14:paraId="6A3E76E2" w14:textId="77777777" w:rsidR="00484C94" w:rsidRDefault="00484C94" w:rsidP="00484C94">
            <w:pPr>
              <w:jc w:val="center"/>
              <w:rPr>
                <w:rFonts w:ascii="Times New Roman" w:hAnsi="Times New Roman"/>
                <w:szCs w:val="24"/>
                <w:lang w:val="fi-FI"/>
              </w:rPr>
            </w:pPr>
          </w:p>
        </w:tc>
      </w:tr>
    </w:tbl>
    <w:p w14:paraId="0D091CF1" w14:textId="77777777" w:rsidR="001449D7" w:rsidRDefault="001449D7" w:rsidP="000519B2"/>
    <w:sectPr w:rsidR="001449D7" w:rsidSect="00107225">
      <w:footerReference w:type="even" r:id="rId9"/>
      <w:footerReference w:type="default" r:id="rId10"/>
      <w:footnotePr>
        <w:numRestart w:val="eachPage"/>
      </w:footnotePr>
      <w:pgSz w:w="11906" w:h="16838"/>
      <w:pgMar w:top="1134"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A797B" w14:textId="77777777" w:rsidR="0022744E" w:rsidRDefault="0022744E" w:rsidP="00107225">
      <w:r>
        <w:separator/>
      </w:r>
    </w:p>
  </w:endnote>
  <w:endnote w:type="continuationSeparator" w:id="0">
    <w:p w14:paraId="45273165" w14:textId="77777777" w:rsidR="0022744E" w:rsidRDefault="0022744E" w:rsidP="00107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1C1AF" w14:textId="77777777" w:rsidR="000C1907" w:rsidRDefault="000C1907">
    <w:pPr>
      <w:pStyle w:val="Sidfot"/>
      <w:framePr w:wrap="around" w:vAnchor="text" w:hAnchor="margin" w:xAlign="right" w:y="1"/>
      <w:rPr>
        <w:rStyle w:val="Sidnummer"/>
      </w:rPr>
    </w:pPr>
    <w:r>
      <w:rPr>
        <w:rStyle w:val="Sidnummer"/>
      </w:rPr>
      <w:fldChar w:fldCharType="begin"/>
    </w:r>
    <w:r>
      <w:rPr>
        <w:rStyle w:val="Sidnummer"/>
      </w:rPr>
      <w:instrText xml:space="preserve">PAGE  </w:instrText>
    </w:r>
    <w:r>
      <w:rPr>
        <w:rStyle w:val="Sidnummer"/>
      </w:rPr>
      <w:fldChar w:fldCharType="end"/>
    </w:r>
  </w:p>
  <w:p w14:paraId="1D003510" w14:textId="77777777" w:rsidR="000C1907" w:rsidRDefault="000C1907">
    <w:pPr>
      <w:pStyle w:val="Sidfo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C7753" w14:textId="77777777" w:rsidR="000C1907" w:rsidRDefault="000C1907">
    <w:pPr>
      <w:pStyle w:val="Sidfot"/>
      <w:framePr w:wrap="around" w:vAnchor="text" w:hAnchor="margin" w:xAlign="right" w:y="1"/>
      <w:jc w:val="center"/>
      <w:rPr>
        <w:rStyle w:val="Sidnummer"/>
      </w:rPr>
    </w:pPr>
    <w:r>
      <w:rPr>
        <w:rStyle w:val="Sidnummer"/>
      </w:rPr>
      <w:fldChar w:fldCharType="begin"/>
    </w:r>
    <w:r>
      <w:rPr>
        <w:rStyle w:val="Sidnummer"/>
      </w:rPr>
      <w:instrText xml:space="preserve">PAGE  </w:instrText>
    </w:r>
    <w:r>
      <w:rPr>
        <w:rStyle w:val="Sidnummer"/>
      </w:rPr>
      <w:fldChar w:fldCharType="separate"/>
    </w:r>
    <w:r>
      <w:rPr>
        <w:rStyle w:val="Sidnummer"/>
        <w:noProof/>
      </w:rPr>
      <w:t>4</w:t>
    </w:r>
    <w:r>
      <w:rPr>
        <w:rStyle w:val="Sidnummer"/>
      </w:rPr>
      <w:fldChar w:fldCharType="end"/>
    </w:r>
  </w:p>
  <w:p w14:paraId="38DA6A3E" w14:textId="77777777" w:rsidR="000C1907" w:rsidRDefault="000C1907">
    <w:pPr>
      <w:pStyle w:val="Sidfot"/>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02F04" w14:textId="77777777" w:rsidR="0022744E" w:rsidRDefault="0022744E" w:rsidP="00107225">
      <w:r>
        <w:separator/>
      </w:r>
    </w:p>
  </w:footnote>
  <w:footnote w:type="continuationSeparator" w:id="0">
    <w:p w14:paraId="1FA461A6" w14:textId="77777777" w:rsidR="0022744E" w:rsidRDefault="0022744E" w:rsidP="001072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760C"/>
    <w:rsid w:val="00001C9B"/>
    <w:rsid w:val="00012E80"/>
    <w:rsid w:val="00013D06"/>
    <w:rsid w:val="0001426A"/>
    <w:rsid w:val="000156BD"/>
    <w:rsid w:val="00015B1B"/>
    <w:rsid w:val="00023786"/>
    <w:rsid w:val="00023918"/>
    <w:rsid w:val="0003108B"/>
    <w:rsid w:val="00034F7D"/>
    <w:rsid w:val="000475B5"/>
    <w:rsid w:val="000519B2"/>
    <w:rsid w:val="00074306"/>
    <w:rsid w:val="000773A7"/>
    <w:rsid w:val="0008559B"/>
    <w:rsid w:val="000A0A85"/>
    <w:rsid w:val="000A719E"/>
    <w:rsid w:val="000B6D63"/>
    <w:rsid w:val="000C0B25"/>
    <w:rsid w:val="000C1863"/>
    <w:rsid w:val="000C1907"/>
    <w:rsid w:val="000C4618"/>
    <w:rsid w:val="000C72A9"/>
    <w:rsid w:val="000D6C82"/>
    <w:rsid w:val="000F0A66"/>
    <w:rsid w:val="000F2589"/>
    <w:rsid w:val="00101B10"/>
    <w:rsid w:val="00102898"/>
    <w:rsid w:val="00107225"/>
    <w:rsid w:val="00107244"/>
    <w:rsid w:val="00107C9D"/>
    <w:rsid w:val="00114A31"/>
    <w:rsid w:val="001177F1"/>
    <w:rsid w:val="0013065E"/>
    <w:rsid w:val="00132BBA"/>
    <w:rsid w:val="0013760C"/>
    <w:rsid w:val="00143F07"/>
    <w:rsid w:val="001449D7"/>
    <w:rsid w:val="00156DFC"/>
    <w:rsid w:val="00161EC1"/>
    <w:rsid w:val="0016603D"/>
    <w:rsid w:val="00172085"/>
    <w:rsid w:val="001751FF"/>
    <w:rsid w:val="001762DE"/>
    <w:rsid w:val="00180741"/>
    <w:rsid w:val="001850A4"/>
    <w:rsid w:val="00190BF3"/>
    <w:rsid w:val="00196E11"/>
    <w:rsid w:val="001B5D0B"/>
    <w:rsid w:val="001E4C6B"/>
    <w:rsid w:val="001F326B"/>
    <w:rsid w:val="001F4396"/>
    <w:rsid w:val="00200736"/>
    <w:rsid w:val="00204C59"/>
    <w:rsid w:val="00224C68"/>
    <w:rsid w:val="0022623C"/>
    <w:rsid w:val="0022744E"/>
    <w:rsid w:val="00252CC6"/>
    <w:rsid w:val="0025481A"/>
    <w:rsid w:val="00263C3F"/>
    <w:rsid w:val="002730C8"/>
    <w:rsid w:val="002752BB"/>
    <w:rsid w:val="00290FDF"/>
    <w:rsid w:val="00291713"/>
    <w:rsid w:val="00293540"/>
    <w:rsid w:val="0029530F"/>
    <w:rsid w:val="002A4A03"/>
    <w:rsid w:val="002B252F"/>
    <w:rsid w:val="002B53EA"/>
    <w:rsid w:val="0030052A"/>
    <w:rsid w:val="00307C9E"/>
    <w:rsid w:val="00314CF9"/>
    <w:rsid w:val="00316FBF"/>
    <w:rsid w:val="003179E4"/>
    <w:rsid w:val="0032722E"/>
    <w:rsid w:val="00337936"/>
    <w:rsid w:val="00342E3A"/>
    <w:rsid w:val="003448B9"/>
    <w:rsid w:val="00371603"/>
    <w:rsid w:val="00373660"/>
    <w:rsid w:val="00375BBE"/>
    <w:rsid w:val="00376B62"/>
    <w:rsid w:val="0038747F"/>
    <w:rsid w:val="00390C83"/>
    <w:rsid w:val="00393510"/>
    <w:rsid w:val="00393D34"/>
    <w:rsid w:val="003A65FB"/>
    <w:rsid w:val="003C21E9"/>
    <w:rsid w:val="003D4278"/>
    <w:rsid w:val="003E5AD3"/>
    <w:rsid w:val="0040087B"/>
    <w:rsid w:val="0040479D"/>
    <w:rsid w:val="004133D3"/>
    <w:rsid w:val="004139E1"/>
    <w:rsid w:val="00430E14"/>
    <w:rsid w:val="00431B0F"/>
    <w:rsid w:val="0043217D"/>
    <w:rsid w:val="00437D4D"/>
    <w:rsid w:val="00441931"/>
    <w:rsid w:val="0045662B"/>
    <w:rsid w:val="00463F3D"/>
    <w:rsid w:val="004745F0"/>
    <w:rsid w:val="004807B0"/>
    <w:rsid w:val="00484C94"/>
    <w:rsid w:val="00487CBA"/>
    <w:rsid w:val="004A0038"/>
    <w:rsid w:val="004A0AB7"/>
    <w:rsid w:val="004B2609"/>
    <w:rsid w:val="004D021C"/>
    <w:rsid w:val="004D2344"/>
    <w:rsid w:val="004E5C51"/>
    <w:rsid w:val="004F4CA5"/>
    <w:rsid w:val="00502BD5"/>
    <w:rsid w:val="00504F1F"/>
    <w:rsid w:val="0050632E"/>
    <w:rsid w:val="00510EB5"/>
    <w:rsid w:val="00531E5D"/>
    <w:rsid w:val="00535C3C"/>
    <w:rsid w:val="005425F7"/>
    <w:rsid w:val="0055058A"/>
    <w:rsid w:val="005573AF"/>
    <w:rsid w:val="005616BE"/>
    <w:rsid w:val="0057344A"/>
    <w:rsid w:val="00574B1A"/>
    <w:rsid w:val="0058131D"/>
    <w:rsid w:val="00590BCD"/>
    <w:rsid w:val="00590FB9"/>
    <w:rsid w:val="005B10E1"/>
    <w:rsid w:val="005B223E"/>
    <w:rsid w:val="005B6E61"/>
    <w:rsid w:val="005B70AD"/>
    <w:rsid w:val="005C29F3"/>
    <w:rsid w:val="005C2AFF"/>
    <w:rsid w:val="005C4AC6"/>
    <w:rsid w:val="005D0E27"/>
    <w:rsid w:val="005D596E"/>
    <w:rsid w:val="005E5A4A"/>
    <w:rsid w:val="005E6C22"/>
    <w:rsid w:val="005F3C02"/>
    <w:rsid w:val="00600D06"/>
    <w:rsid w:val="006025F9"/>
    <w:rsid w:val="00604851"/>
    <w:rsid w:val="00614CE1"/>
    <w:rsid w:val="0062003B"/>
    <w:rsid w:val="006247C2"/>
    <w:rsid w:val="006313E5"/>
    <w:rsid w:val="00636250"/>
    <w:rsid w:val="00643AD7"/>
    <w:rsid w:val="00647136"/>
    <w:rsid w:val="0065389C"/>
    <w:rsid w:val="00654F96"/>
    <w:rsid w:val="00660E02"/>
    <w:rsid w:val="00664362"/>
    <w:rsid w:val="00666903"/>
    <w:rsid w:val="00670608"/>
    <w:rsid w:val="00684DBE"/>
    <w:rsid w:val="0068512B"/>
    <w:rsid w:val="006900C1"/>
    <w:rsid w:val="00693D35"/>
    <w:rsid w:val="00696CCB"/>
    <w:rsid w:val="006A1520"/>
    <w:rsid w:val="006A5A56"/>
    <w:rsid w:val="006B4F41"/>
    <w:rsid w:val="006B6AEB"/>
    <w:rsid w:val="006C7E45"/>
    <w:rsid w:val="006D325F"/>
    <w:rsid w:val="006D5BB8"/>
    <w:rsid w:val="006E1F1F"/>
    <w:rsid w:val="006E6344"/>
    <w:rsid w:val="006F02B0"/>
    <w:rsid w:val="006F034A"/>
    <w:rsid w:val="006F701F"/>
    <w:rsid w:val="007042D5"/>
    <w:rsid w:val="00721165"/>
    <w:rsid w:val="00723E9A"/>
    <w:rsid w:val="00736565"/>
    <w:rsid w:val="0074022E"/>
    <w:rsid w:val="00747744"/>
    <w:rsid w:val="00754706"/>
    <w:rsid w:val="00761C2F"/>
    <w:rsid w:val="00762D57"/>
    <w:rsid w:val="00772F61"/>
    <w:rsid w:val="00775566"/>
    <w:rsid w:val="00777B0F"/>
    <w:rsid w:val="00781856"/>
    <w:rsid w:val="00782D93"/>
    <w:rsid w:val="0078661E"/>
    <w:rsid w:val="00795640"/>
    <w:rsid w:val="007B3083"/>
    <w:rsid w:val="007B4B86"/>
    <w:rsid w:val="007C3FFE"/>
    <w:rsid w:val="007D4642"/>
    <w:rsid w:val="007E6CB5"/>
    <w:rsid w:val="007E6DD7"/>
    <w:rsid w:val="00801FE1"/>
    <w:rsid w:val="00811B8B"/>
    <w:rsid w:val="00823B50"/>
    <w:rsid w:val="00825C55"/>
    <w:rsid w:val="00831C93"/>
    <w:rsid w:val="00833C75"/>
    <w:rsid w:val="00835FA2"/>
    <w:rsid w:val="0084013F"/>
    <w:rsid w:val="00841D89"/>
    <w:rsid w:val="008456E8"/>
    <w:rsid w:val="00847AF0"/>
    <w:rsid w:val="00856ED7"/>
    <w:rsid w:val="00884284"/>
    <w:rsid w:val="008967A8"/>
    <w:rsid w:val="008B40C4"/>
    <w:rsid w:val="008C58AA"/>
    <w:rsid w:val="008D0873"/>
    <w:rsid w:val="008D2219"/>
    <w:rsid w:val="008D55FF"/>
    <w:rsid w:val="008E4AD8"/>
    <w:rsid w:val="008E5D2B"/>
    <w:rsid w:val="008F0C73"/>
    <w:rsid w:val="008F3880"/>
    <w:rsid w:val="00902216"/>
    <w:rsid w:val="009072E2"/>
    <w:rsid w:val="00911320"/>
    <w:rsid w:val="00923EE5"/>
    <w:rsid w:val="00932155"/>
    <w:rsid w:val="0093614C"/>
    <w:rsid w:val="009412AA"/>
    <w:rsid w:val="00942321"/>
    <w:rsid w:val="00943C2B"/>
    <w:rsid w:val="00944508"/>
    <w:rsid w:val="00945F26"/>
    <w:rsid w:val="00951E43"/>
    <w:rsid w:val="0096770F"/>
    <w:rsid w:val="00967D25"/>
    <w:rsid w:val="009727CE"/>
    <w:rsid w:val="00974737"/>
    <w:rsid w:val="00974FCC"/>
    <w:rsid w:val="00975DE2"/>
    <w:rsid w:val="009934B0"/>
    <w:rsid w:val="00995261"/>
    <w:rsid w:val="00996310"/>
    <w:rsid w:val="009A2649"/>
    <w:rsid w:val="009A44D0"/>
    <w:rsid w:val="009B5D01"/>
    <w:rsid w:val="009C03CD"/>
    <w:rsid w:val="009C2EAF"/>
    <w:rsid w:val="009F34D3"/>
    <w:rsid w:val="009F6AC0"/>
    <w:rsid w:val="00A05520"/>
    <w:rsid w:val="00A16D5E"/>
    <w:rsid w:val="00A20CD3"/>
    <w:rsid w:val="00A27C20"/>
    <w:rsid w:val="00A33855"/>
    <w:rsid w:val="00A41CBF"/>
    <w:rsid w:val="00A47CE6"/>
    <w:rsid w:val="00A57596"/>
    <w:rsid w:val="00A601C2"/>
    <w:rsid w:val="00A62B37"/>
    <w:rsid w:val="00A62C80"/>
    <w:rsid w:val="00A6345E"/>
    <w:rsid w:val="00A808BF"/>
    <w:rsid w:val="00A84F45"/>
    <w:rsid w:val="00A93580"/>
    <w:rsid w:val="00A942B7"/>
    <w:rsid w:val="00A94B7D"/>
    <w:rsid w:val="00A97C4D"/>
    <w:rsid w:val="00AA5A8D"/>
    <w:rsid w:val="00AB36F6"/>
    <w:rsid w:val="00AC2876"/>
    <w:rsid w:val="00AC7A33"/>
    <w:rsid w:val="00AD67B7"/>
    <w:rsid w:val="00AE5489"/>
    <w:rsid w:val="00AE7970"/>
    <w:rsid w:val="00AF2E7E"/>
    <w:rsid w:val="00AF71DB"/>
    <w:rsid w:val="00B01CD1"/>
    <w:rsid w:val="00B12AEB"/>
    <w:rsid w:val="00B274A7"/>
    <w:rsid w:val="00B33580"/>
    <w:rsid w:val="00B35A30"/>
    <w:rsid w:val="00B52C22"/>
    <w:rsid w:val="00B52E45"/>
    <w:rsid w:val="00B64452"/>
    <w:rsid w:val="00B72554"/>
    <w:rsid w:val="00B824DF"/>
    <w:rsid w:val="00B91332"/>
    <w:rsid w:val="00B96173"/>
    <w:rsid w:val="00BA3578"/>
    <w:rsid w:val="00BA64B8"/>
    <w:rsid w:val="00BB12EC"/>
    <w:rsid w:val="00BB51C6"/>
    <w:rsid w:val="00BB5EB6"/>
    <w:rsid w:val="00BD0776"/>
    <w:rsid w:val="00BE0CAE"/>
    <w:rsid w:val="00BE77AC"/>
    <w:rsid w:val="00C02D96"/>
    <w:rsid w:val="00C03D7C"/>
    <w:rsid w:val="00C06FD4"/>
    <w:rsid w:val="00C10092"/>
    <w:rsid w:val="00C264E5"/>
    <w:rsid w:val="00C2689E"/>
    <w:rsid w:val="00C41C60"/>
    <w:rsid w:val="00C470BA"/>
    <w:rsid w:val="00C541D3"/>
    <w:rsid w:val="00C55048"/>
    <w:rsid w:val="00C56654"/>
    <w:rsid w:val="00C602A5"/>
    <w:rsid w:val="00C950C3"/>
    <w:rsid w:val="00C97280"/>
    <w:rsid w:val="00CA507F"/>
    <w:rsid w:val="00CB2C44"/>
    <w:rsid w:val="00CB4F80"/>
    <w:rsid w:val="00CE1CF5"/>
    <w:rsid w:val="00CE2C28"/>
    <w:rsid w:val="00CE36CA"/>
    <w:rsid w:val="00CE3B1E"/>
    <w:rsid w:val="00CE4740"/>
    <w:rsid w:val="00D02172"/>
    <w:rsid w:val="00D03946"/>
    <w:rsid w:val="00D0701D"/>
    <w:rsid w:val="00D072EC"/>
    <w:rsid w:val="00D274B2"/>
    <w:rsid w:val="00D34226"/>
    <w:rsid w:val="00D345D1"/>
    <w:rsid w:val="00D34728"/>
    <w:rsid w:val="00D34DCD"/>
    <w:rsid w:val="00D37BD5"/>
    <w:rsid w:val="00D40D10"/>
    <w:rsid w:val="00D40D67"/>
    <w:rsid w:val="00D41CCF"/>
    <w:rsid w:val="00D44EC7"/>
    <w:rsid w:val="00D50D29"/>
    <w:rsid w:val="00D519CA"/>
    <w:rsid w:val="00D52897"/>
    <w:rsid w:val="00D52FEE"/>
    <w:rsid w:val="00D5612A"/>
    <w:rsid w:val="00D6643D"/>
    <w:rsid w:val="00D74269"/>
    <w:rsid w:val="00D75B53"/>
    <w:rsid w:val="00D762AD"/>
    <w:rsid w:val="00D774DE"/>
    <w:rsid w:val="00D9210B"/>
    <w:rsid w:val="00D94341"/>
    <w:rsid w:val="00D945AE"/>
    <w:rsid w:val="00D964C4"/>
    <w:rsid w:val="00DA2C65"/>
    <w:rsid w:val="00DA35A7"/>
    <w:rsid w:val="00DA6CD4"/>
    <w:rsid w:val="00DA6EFC"/>
    <w:rsid w:val="00DA720A"/>
    <w:rsid w:val="00DB4654"/>
    <w:rsid w:val="00DC1F46"/>
    <w:rsid w:val="00DC3DB6"/>
    <w:rsid w:val="00DC6837"/>
    <w:rsid w:val="00DD2A15"/>
    <w:rsid w:val="00DD4EAD"/>
    <w:rsid w:val="00DD6CBA"/>
    <w:rsid w:val="00DE53CA"/>
    <w:rsid w:val="00DF0325"/>
    <w:rsid w:val="00DF094E"/>
    <w:rsid w:val="00DF2A32"/>
    <w:rsid w:val="00DF6B77"/>
    <w:rsid w:val="00E01FFD"/>
    <w:rsid w:val="00E067B1"/>
    <w:rsid w:val="00E10289"/>
    <w:rsid w:val="00E10EA9"/>
    <w:rsid w:val="00E1334E"/>
    <w:rsid w:val="00E3309D"/>
    <w:rsid w:val="00E362CA"/>
    <w:rsid w:val="00E37227"/>
    <w:rsid w:val="00E40234"/>
    <w:rsid w:val="00E46365"/>
    <w:rsid w:val="00E54495"/>
    <w:rsid w:val="00E65DE1"/>
    <w:rsid w:val="00E81064"/>
    <w:rsid w:val="00E81229"/>
    <w:rsid w:val="00E850FA"/>
    <w:rsid w:val="00E914E8"/>
    <w:rsid w:val="00E9260D"/>
    <w:rsid w:val="00E95923"/>
    <w:rsid w:val="00E95E45"/>
    <w:rsid w:val="00EB0F2C"/>
    <w:rsid w:val="00EC4B16"/>
    <w:rsid w:val="00ED7A6C"/>
    <w:rsid w:val="00ED7FD3"/>
    <w:rsid w:val="00EE6CAF"/>
    <w:rsid w:val="00EF10FC"/>
    <w:rsid w:val="00EF1B3A"/>
    <w:rsid w:val="00F01AA5"/>
    <w:rsid w:val="00F04D86"/>
    <w:rsid w:val="00F23C9A"/>
    <w:rsid w:val="00F25686"/>
    <w:rsid w:val="00F326FB"/>
    <w:rsid w:val="00F47644"/>
    <w:rsid w:val="00F50BE6"/>
    <w:rsid w:val="00F574A7"/>
    <w:rsid w:val="00F74983"/>
    <w:rsid w:val="00F860FE"/>
    <w:rsid w:val="00F872A3"/>
    <w:rsid w:val="00F964CE"/>
    <w:rsid w:val="00F97955"/>
    <w:rsid w:val="00FB47EC"/>
    <w:rsid w:val="00FB741B"/>
    <w:rsid w:val="00FC2EFA"/>
    <w:rsid w:val="00FC4189"/>
    <w:rsid w:val="00FC7207"/>
    <w:rsid w:val="00FD36FA"/>
    <w:rsid w:val="00FD46F7"/>
    <w:rsid w:val="00FD4CAF"/>
    <w:rsid w:val="00FD77E7"/>
    <w:rsid w:val="00FE42E3"/>
    <w:rsid w:val="00FF5B72"/>
    <w:rsid w:val="15B277DC"/>
    <w:rsid w:val="5AFF346E"/>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B0BD56"/>
  <w15:docId w15:val="{A8D0C2E2-EFC8-405B-9B78-0286DE0A8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sv-SE" w:eastAsia="sv-S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locked="1" w:uiPriority="0" w:unhideWhenUsed="1"/>
    <w:lsdException w:name="annotation text" w:semiHidden="1" w:unhideWhenUsed="1"/>
    <w:lsdException w:name="header" w:locked="1" w:uiPriority="0" w:unhideWhenUsed="1"/>
    <w:lsdException w:name="footer" w:locked="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unhideWhenUsed="1"/>
    <w:lsdException w:name="annotation reference" w:semiHidden="1" w:unhideWhenUsed="1"/>
    <w:lsdException w:name="line number" w:semiHidden="1" w:unhideWhenUsed="1"/>
    <w:lsdException w:name="page number" w:locked="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7225"/>
    <w:rPr>
      <w:rFonts w:ascii="Arial" w:eastAsia="Times New Roman" w:hAnsi="Arial"/>
      <w:sz w:val="24"/>
      <w:szCs w:val="20"/>
    </w:rPr>
  </w:style>
  <w:style w:type="paragraph" w:styleId="Rubrik4">
    <w:name w:val="heading 4"/>
    <w:basedOn w:val="Normal"/>
    <w:next w:val="Normal"/>
    <w:link w:val="Rubrik4Char"/>
    <w:uiPriority w:val="99"/>
    <w:qFormat/>
    <w:rsid w:val="00107225"/>
    <w:pPr>
      <w:keepNext/>
      <w:outlineLvl w:val="3"/>
    </w:pPr>
    <w:rPr>
      <w:rFonts w:eastAsia="Calibri"/>
      <w:b/>
      <w:sz w:val="20"/>
      <w:u w:val="single"/>
    </w:rPr>
  </w:style>
  <w:style w:type="paragraph" w:styleId="Rubrik9">
    <w:name w:val="heading 9"/>
    <w:basedOn w:val="Normal"/>
    <w:next w:val="Normal"/>
    <w:link w:val="Rubrik9Char"/>
    <w:uiPriority w:val="99"/>
    <w:qFormat/>
    <w:locked/>
    <w:rsid w:val="00107225"/>
    <w:pPr>
      <w:spacing w:before="240" w:after="60"/>
      <w:outlineLvl w:val="8"/>
    </w:pPr>
    <w:rPr>
      <w:rFonts w:cs="Arial"/>
      <w:sz w:val="22"/>
      <w:szCs w:val="22"/>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Heading4Char">
    <w:name w:val="Heading 4 Char"/>
    <w:basedOn w:val="Standardstycketeckensnitt"/>
    <w:uiPriority w:val="99"/>
    <w:semiHidden/>
    <w:locked/>
    <w:rsid w:val="00107225"/>
    <w:rPr>
      <w:rFonts w:ascii="Calibri" w:hAnsi="Calibri" w:cs="Times New Roman"/>
      <w:b/>
      <w:bCs/>
      <w:sz w:val="28"/>
      <w:szCs w:val="28"/>
    </w:rPr>
  </w:style>
  <w:style w:type="character" w:customStyle="1" w:styleId="Rubrik9Char">
    <w:name w:val="Rubrik 9 Char"/>
    <w:basedOn w:val="Standardstycketeckensnitt"/>
    <w:link w:val="Rubrik9"/>
    <w:uiPriority w:val="99"/>
    <w:semiHidden/>
    <w:locked/>
    <w:rsid w:val="00107225"/>
    <w:rPr>
      <w:rFonts w:ascii="Cambria" w:hAnsi="Cambria" w:cs="Times New Roman"/>
    </w:rPr>
  </w:style>
  <w:style w:type="paragraph" w:styleId="Sidfot">
    <w:name w:val="footer"/>
    <w:basedOn w:val="Normal"/>
    <w:link w:val="SidfotChar"/>
    <w:uiPriority w:val="99"/>
    <w:semiHidden/>
    <w:rsid w:val="00107225"/>
    <w:pPr>
      <w:tabs>
        <w:tab w:val="center" w:pos="4819"/>
        <w:tab w:val="right" w:pos="9071"/>
      </w:tabs>
    </w:pPr>
    <w:rPr>
      <w:rFonts w:ascii="Times New Roman" w:eastAsia="Calibri" w:hAnsi="Times New Roman"/>
      <w:sz w:val="20"/>
    </w:rPr>
  </w:style>
  <w:style w:type="character" w:customStyle="1" w:styleId="FooterChar">
    <w:name w:val="Footer Char"/>
    <w:basedOn w:val="Standardstycketeckensnitt"/>
    <w:uiPriority w:val="99"/>
    <w:semiHidden/>
    <w:locked/>
    <w:rsid w:val="00107225"/>
    <w:rPr>
      <w:rFonts w:ascii="Arial" w:hAnsi="Arial" w:cs="Times New Roman"/>
      <w:sz w:val="20"/>
      <w:szCs w:val="20"/>
    </w:rPr>
  </w:style>
  <w:style w:type="paragraph" w:styleId="Fotnotstext">
    <w:name w:val="footnote text"/>
    <w:basedOn w:val="Normal"/>
    <w:link w:val="FotnotstextChar"/>
    <w:uiPriority w:val="99"/>
    <w:semiHidden/>
    <w:rsid w:val="00107225"/>
    <w:rPr>
      <w:sz w:val="20"/>
    </w:rPr>
  </w:style>
  <w:style w:type="character" w:customStyle="1" w:styleId="FotnotstextChar">
    <w:name w:val="Fotnotstext Char"/>
    <w:basedOn w:val="Standardstycketeckensnitt"/>
    <w:link w:val="Fotnotstext"/>
    <w:uiPriority w:val="99"/>
    <w:semiHidden/>
    <w:locked/>
    <w:rsid w:val="00107225"/>
    <w:rPr>
      <w:rFonts w:ascii="Arial" w:hAnsi="Arial" w:cs="Times New Roman"/>
      <w:sz w:val="20"/>
      <w:szCs w:val="20"/>
    </w:rPr>
  </w:style>
  <w:style w:type="paragraph" w:styleId="Sidhuvud">
    <w:name w:val="header"/>
    <w:basedOn w:val="Normal"/>
    <w:link w:val="SidhuvudChar"/>
    <w:uiPriority w:val="99"/>
    <w:rsid w:val="00107225"/>
    <w:pPr>
      <w:tabs>
        <w:tab w:val="center" w:pos="4536"/>
        <w:tab w:val="right" w:pos="9072"/>
      </w:tabs>
    </w:pPr>
  </w:style>
  <w:style w:type="character" w:customStyle="1" w:styleId="SidhuvudChar">
    <w:name w:val="Sidhuvud Char"/>
    <w:basedOn w:val="Standardstycketeckensnitt"/>
    <w:link w:val="Sidhuvud"/>
    <w:uiPriority w:val="99"/>
    <w:semiHidden/>
    <w:locked/>
    <w:rsid w:val="00107225"/>
    <w:rPr>
      <w:rFonts w:ascii="Arial" w:hAnsi="Arial" w:cs="Times New Roman"/>
      <w:sz w:val="20"/>
      <w:szCs w:val="20"/>
    </w:rPr>
  </w:style>
  <w:style w:type="character" w:styleId="Fotnotsreferens">
    <w:name w:val="footnote reference"/>
    <w:basedOn w:val="Standardstycketeckensnitt"/>
    <w:uiPriority w:val="99"/>
    <w:semiHidden/>
    <w:rsid w:val="00107225"/>
    <w:rPr>
      <w:rFonts w:cs="Times New Roman"/>
      <w:vertAlign w:val="superscript"/>
    </w:rPr>
  </w:style>
  <w:style w:type="character" w:styleId="Sidnummer">
    <w:name w:val="page number"/>
    <w:basedOn w:val="Standardstycketeckensnitt"/>
    <w:uiPriority w:val="99"/>
    <w:rsid w:val="00107225"/>
    <w:rPr>
      <w:rFonts w:cs="Times New Roman"/>
    </w:rPr>
  </w:style>
  <w:style w:type="table" w:styleId="Tabellrutnt">
    <w:name w:val="Table Grid"/>
    <w:basedOn w:val="Normaltabell"/>
    <w:uiPriority w:val="99"/>
    <w:locked/>
    <w:rsid w:val="00107225"/>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ubrik4Char">
    <w:name w:val="Rubrik 4 Char"/>
    <w:link w:val="Rubrik4"/>
    <w:uiPriority w:val="99"/>
    <w:semiHidden/>
    <w:locked/>
    <w:rsid w:val="00107225"/>
    <w:rPr>
      <w:rFonts w:ascii="Arial" w:hAnsi="Arial"/>
      <w:b/>
      <w:sz w:val="20"/>
      <w:u w:val="single"/>
      <w:lang w:eastAsia="sv-SE"/>
    </w:rPr>
  </w:style>
  <w:style w:type="character" w:customStyle="1" w:styleId="SidfotChar">
    <w:name w:val="Sidfot Char"/>
    <w:link w:val="Sidfot"/>
    <w:uiPriority w:val="99"/>
    <w:semiHidden/>
    <w:locked/>
    <w:rsid w:val="00107225"/>
    <w:rPr>
      <w:rFonts w:ascii="Times New Roman" w:hAnsi="Times New Roman"/>
      <w:sz w:val="20"/>
      <w:lang w:eastAsia="sv-SE"/>
    </w:rPr>
  </w:style>
  <w:style w:type="paragraph" w:customStyle="1" w:styleId="NormalHger">
    <w:name w:val="Normal + Höger"/>
    <w:basedOn w:val="Normal"/>
    <w:link w:val="NormalHgerChar"/>
    <w:uiPriority w:val="99"/>
    <w:rsid w:val="00107225"/>
    <w:pPr>
      <w:jc w:val="right"/>
    </w:pPr>
    <w:rPr>
      <w:rFonts w:eastAsia="Calibri"/>
      <w:color w:val="FF0000"/>
    </w:rPr>
  </w:style>
  <w:style w:type="character" w:customStyle="1" w:styleId="NormalHgerChar">
    <w:name w:val="Normal + Höger Char"/>
    <w:link w:val="NormalHger"/>
    <w:uiPriority w:val="99"/>
    <w:locked/>
    <w:rsid w:val="00107225"/>
    <w:rPr>
      <w:rFonts w:ascii="Arial" w:hAnsi="Arial"/>
      <w:color w:val="FF0000"/>
      <w:sz w:val="24"/>
      <w:lang w:val="sv-SE" w:eastAsia="sv-SE"/>
    </w:rPr>
  </w:style>
  <w:style w:type="character" w:customStyle="1" w:styleId="apple-style-span">
    <w:name w:val="apple-style-span"/>
    <w:uiPriority w:val="99"/>
    <w:rsid w:val="00107225"/>
  </w:style>
  <w:style w:type="paragraph" w:customStyle="1" w:styleId="ListParagraph1">
    <w:name w:val="List Paragraph1"/>
    <w:basedOn w:val="Normal"/>
    <w:uiPriority w:val="99"/>
    <w:rsid w:val="00107225"/>
    <w:pPr>
      <w:spacing w:after="200" w:line="276" w:lineRule="auto"/>
      <w:ind w:left="720"/>
      <w:contextualSpacing/>
    </w:pPr>
    <w:rPr>
      <w:rFonts w:ascii="Calibri" w:eastAsia="Calibri" w:hAnsi="Calibri"/>
      <w:sz w:val="22"/>
      <w:szCs w:val="22"/>
      <w:lang w:eastAsia="en-US"/>
    </w:rPr>
  </w:style>
  <w:style w:type="paragraph" w:customStyle="1" w:styleId="Default">
    <w:name w:val="Default"/>
    <w:uiPriority w:val="99"/>
    <w:rsid w:val="00107225"/>
    <w:pPr>
      <w:autoSpaceDE w:val="0"/>
      <w:autoSpaceDN w:val="0"/>
      <w:adjustRightInd w:val="0"/>
    </w:pPr>
    <w:rPr>
      <w:rFonts w:cs="Calibri"/>
      <w:color w:val="000000"/>
      <w:sz w:val="24"/>
      <w:szCs w:val="24"/>
    </w:rPr>
  </w:style>
  <w:style w:type="paragraph" w:styleId="Ballongtext">
    <w:name w:val="Balloon Text"/>
    <w:basedOn w:val="Normal"/>
    <w:link w:val="BallongtextChar"/>
    <w:uiPriority w:val="99"/>
    <w:semiHidden/>
    <w:unhideWhenUsed/>
    <w:rsid w:val="005573AF"/>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5573AF"/>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569595">
      <w:bodyDiv w:val="1"/>
      <w:marLeft w:val="0"/>
      <w:marRight w:val="0"/>
      <w:marTop w:val="0"/>
      <w:marBottom w:val="0"/>
      <w:divBdr>
        <w:top w:val="none" w:sz="0" w:space="0" w:color="auto"/>
        <w:left w:val="none" w:sz="0" w:space="0" w:color="auto"/>
        <w:bottom w:val="none" w:sz="0" w:space="0" w:color="auto"/>
        <w:right w:val="none" w:sz="0" w:space="0" w:color="auto"/>
      </w:divBdr>
    </w:div>
    <w:div w:id="612514846">
      <w:bodyDiv w:val="1"/>
      <w:marLeft w:val="0"/>
      <w:marRight w:val="0"/>
      <w:marTop w:val="0"/>
      <w:marBottom w:val="0"/>
      <w:divBdr>
        <w:top w:val="none" w:sz="0" w:space="0" w:color="auto"/>
        <w:left w:val="none" w:sz="0" w:space="0" w:color="auto"/>
        <w:bottom w:val="none" w:sz="0" w:space="0" w:color="auto"/>
        <w:right w:val="none" w:sz="0" w:space="0" w:color="auto"/>
      </w:divBdr>
    </w:div>
    <w:div w:id="800920703">
      <w:bodyDiv w:val="1"/>
      <w:marLeft w:val="0"/>
      <w:marRight w:val="0"/>
      <w:marTop w:val="0"/>
      <w:marBottom w:val="0"/>
      <w:divBdr>
        <w:top w:val="none" w:sz="0" w:space="0" w:color="auto"/>
        <w:left w:val="none" w:sz="0" w:space="0" w:color="auto"/>
        <w:bottom w:val="none" w:sz="0" w:space="0" w:color="auto"/>
        <w:right w:val="none" w:sz="0" w:space="0" w:color="auto"/>
      </w:divBdr>
    </w:div>
    <w:div w:id="2049604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B6A25F-8E90-41AE-A0AD-0F92B0D86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3083</TotalTime>
  <Pages>7</Pages>
  <Words>1301</Words>
  <Characters>6900</Characters>
  <Application>Microsoft Office Word</Application>
  <DocSecurity>0</DocSecurity>
  <Lines>57</Lines>
  <Paragraphs>16</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Hallands Skyttesportförbunds styrelse 2010</vt:lpstr>
      <vt:lpstr>Hallands Skyttesportförbunds styrelse 2010</vt:lpstr>
    </vt:vector>
  </TitlesOfParts>
  <Company>Hewlett-Packard Company</Company>
  <LinksUpToDate>false</LinksUpToDate>
  <CharactersWithSpaces>8185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Hallands Skyttesportförbunds styrelse 2010</dc:title>
  <dc:subject/>
  <dc:creator>Leif</dc:creator>
  <cp:keywords/>
  <dc:description/>
  <cp:lastModifiedBy>Henrik Johnsson</cp:lastModifiedBy>
  <cp:revision>38</cp:revision>
  <cp:lastPrinted>2018-03-28T14:18:00Z</cp:lastPrinted>
  <dcterms:created xsi:type="dcterms:W3CDTF">2021-03-18T20:09:00Z</dcterms:created>
  <dcterms:modified xsi:type="dcterms:W3CDTF">2022-06-16T17:30:00Z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1033-10.2.0.5996</vt:lpwstr>
  </property>
</Properties>
</file>